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E2688" w14:textId="03083128" w:rsidR="001C1BF5" w:rsidRDefault="001C1BF5" w:rsidP="001C1BF5">
      <w:pPr>
        <w:pStyle w:val="BodyText"/>
        <w:spacing w:before="240" w:after="240"/>
        <w:ind w:right="284"/>
        <w:rPr>
          <w:rFonts w:ascii="Arial" w:hAnsi="Arial" w:cs="Arial"/>
          <w:b/>
          <w:bCs/>
          <w:sz w:val="44"/>
          <w:szCs w:val="44"/>
        </w:rPr>
      </w:pPr>
      <w:r>
        <w:rPr>
          <w:noProof/>
          <w:lang w:val="en-GB" w:eastAsia="en-GB"/>
        </w:rPr>
        <w:drawing>
          <wp:anchor distT="0" distB="0" distL="114300" distR="114300" simplePos="0" relativeHeight="251658240" behindDoc="0" locked="0" layoutInCell="1" allowOverlap="1" wp14:anchorId="1A2783D1" wp14:editId="3E21B01F">
            <wp:simplePos x="0" y="0"/>
            <wp:positionH relativeFrom="column">
              <wp:posOffset>-62865</wp:posOffset>
            </wp:positionH>
            <wp:positionV relativeFrom="paragraph">
              <wp:posOffset>0</wp:posOffset>
            </wp:positionV>
            <wp:extent cx="2360472" cy="606934"/>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0472" cy="606934"/>
                    </a:xfrm>
                    <a:prstGeom prst="rect">
                      <a:avLst/>
                    </a:prstGeom>
                  </pic:spPr>
                </pic:pic>
              </a:graphicData>
            </a:graphic>
            <wp14:sizeRelH relativeFrom="page">
              <wp14:pctWidth>0</wp14:pctWidth>
            </wp14:sizeRelH>
            <wp14:sizeRelV relativeFrom="page">
              <wp14:pctHeight>0</wp14:pctHeight>
            </wp14:sizeRelV>
          </wp:anchor>
        </w:drawing>
      </w:r>
    </w:p>
    <w:p w14:paraId="022F0CBF" w14:textId="74A9F138" w:rsidR="00BC0E81" w:rsidRPr="00BC0E81" w:rsidRDefault="00BC0E81" w:rsidP="005D476D">
      <w:pPr>
        <w:pStyle w:val="BodyText"/>
        <w:shd w:val="clear" w:color="auto" w:fill="000000" w:themeFill="text1"/>
        <w:spacing w:before="240" w:after="240"/>
        <w:ind w:right="284"/>
        <w:jc w:val="center"/>
        <w:rPr>
          <w:rFonts w:ascii="Arial" w:hAnsi="Arial" w:cs="Arial"/>
          <w:b/>
          <w:bCs/>
          <w:sz w:val="44"/>
          <w:szCs w:val="44"/>
        </w:rPr>
      </w:pPr>
      <w:r w:rsidRPr="00211153">
        <w:rPr>
          <w:rFonts w:ascii="Arial" w:hAnsi="Arial" w:cs="Arial"/>
          <w:b/>
          <w:bCs/>
          <w:sz w:val="44"/>
          <w:szCs w:val="44"/>
        </w:rPr>
        <w:t>P</w:t>
      </w:r>
      <w:r w:rsidR="006B16B0">
        <w:rPr>
          <w:rFonts w:ascii="Arial" w:hAnsi="Arial" w:cs="Arial"/>
          <w:b/>
          <w:bCs/>
          <w:sz w:val="44"/>
          <w:szCs w:val="44"/>
        </w:rPr>
        <w:t>r</w:t>
      </w:r>
      <w:r w:rsidRPr="00211153">
        <w:rPr>
          <w:rFonts w:ascii="Arial" w:hAnsi="Arial" w:cs="Arial"/>
          <w:b/>
          <w:bCs/>
          <w:sz w:val="44"/>
          <w:szCs w:val="44"/>
        </w:rPr>
        <w:t>o</w:t>
      </w:r>
      <w:r w:rsidR="006B16B0">
        <w:rPr>
          <w:rFonts w:ascii="Arial" w:hAnsi="Arial" w:cs="Arial"/>
          <w:b/>
          <w:bCs/>
          <w:sz w:val="44"/>
          <w:szCs w:val="44"/>
        </w:rPr>
        <w:t xml:space="preserve">cedure – </w:t>
      </w:r>
      <w:r w:rsidR="005D476D">
        <w:rPr>
          <w:rFonts w:ascii="Arial" w:hAnsi="Arial" w:cs="Arial"/>
          <w:b/>
          <w:bCs/>
          <w:sz w:val="44"/>
          <w:szCs w:val="44"/>
        </w:rPr>
        <w:t>Recruitment and Appointment of Workers</w:t>
      </w:r>
      <w:r w:rsidR="006B16B0">
        <w:rPr>
          <w:rFonts w:ascii="Arial" w:hAnsi="Arial" w:cs="Arial"/>
          <w:b/>
          <w:bCs/>
          <w:sz w:val="44"/>
          <w:szCs w:val="44"/>
        </w:rPr>
        <w:t xml:space="preserve"> </w:t>
      </w:r>
    </w:p>
    <w:p w14:paraId="02401EA8" w14:textId="33674222" w:rsidR="005D476D" w:rsidRPr="005D476D" w:rsidRDefault="005D476D" w:rsidP="005D476D">
      <w:pPr>
        <w:spacing w:before="240" w:after="240" w:line="360" w:lineRule="auto"/>
        <w:ind w:right="285"/>
        <w:jc w:val="both"/>
        <w:rPr>
          <w:rFonts w:ascii="Arial" w:hAnsi="Arial" w:cs="Arial"/>
          <w:i/>
          <w:iCs/>
          <w:color w:val="FF0000"/>
          <w:sz w:val="20"/>
          <w:szCs w:val="20"/>
        </w:rPr>
      </w:pPr>
      <w:r w:rsidRPr="005D476D">
        <w:rPr>
          <w:rFonts w:ascii="Arial" w:hAnsi="Arial" w:cs="Arial"/>
          <w:i/>
          <w:iCs/>
          <w:color w:val="FF0000"/>
          <w:sz w:val="20"/>
          <w:szCs w:val="20"/>
        </w:rPr>
        <w:t xml:space="preserve">[Where your </w:t>
      </w:r>
      <w:r>
        <w:rPr>
          <w:rFonts w:ascii="Arial" w:hAnsi="Arial" w:cs="Arial"/>
          <w:i/>
          <w:iCs/>
          <w:color w:val="FF0000"/>
          <w:sz w:val="20"/>
          <w:szCs w:val="20"/>
        </w:rPr>
        <w:t>Organisation</w:t>
      </w:r>
      <w:r w:rsidRPr="005D476D">
        <w:rPr>
          <w:rFonts w:ascii="Arial" w:hAnsi="Arial" w:cs="Arial"/>
          <w:i/>
          <w:iCs/>
          <w:color w:val="FF0000"/>
          <w:sz w:val="20"/>
          <w:szCs w:val="20"/>
        </w:rPr>
        <w:t xml:space="preserve"> has employment processes included, ensure that the steps herein are included to ensure those procedures have the equivalent steps involved for the protection of all people]</w:t>
      </w:r>
    </w:p>
    <w:p w14:paraId="70E4C887" w14:textId="77777777" w:rsidR="005D476D" w:rsidRPr="006D38B9" w:rsidRDefault="005D476D" w:rsidP="005D476D">
      <w:pPr>
        <w:pStyle w:val="ListParagraph"/>
        <w:numPr>
          <w:ilvl w:val="0"/>
          <w:numId w:val="40"/>
        </w:numPr>
        <w:spacing w:before="240" w:after="240" w:line="360" w:lineRule="auto"/>
        <w:ind w:left="714" w:right="284" w:hanging="357"/>
        <w:contextualSpacing w:val="0"/>
        <w:jc w:val="both"/>
        <w:rPr>
          <w:rFonts w:ascii="Arial" w:hAnsi="Arial" w:cs="Arial"/>
          <w:sz w:val="24"/>
          <w:szCs w:val="24"/>
        </w:rPr>
      </w:pPr>
      <w:r w:rsidRPr="006D38B9">
        <w:rPr>
          <w:rFonts w:ascii="Arial" w:hAnsi="Arial" w:cs="Arial"/>
          <w:color w:val="000000" w:themeColor="text1"/>
          <w:sz w:val="24"/>
          <w:szCs w:val="24"/>
        </w:rPr>
        <w:t xml:space="preserve">Our church </w:t>
      </w:r>
      <w:r w:rsidRPr="006D38B9">
        <w:rPr>
          <w:rFonts w:ascii="Arial" w:hAnsi="Arial" w:cs="Arial"/>
          <w:sz w:val="24"/>
          <w:szCs w:val="24"/>
        </w:rPr>
        <w:t xml:space="preserve">seeks to attract and retain the best staff and volunteers.  </w:t>
      </w:r>
    </w:p>
    <w:p w14:paraId="13EDD769" w14:textId="77777777" w:rsidR="005D476D" w:rsidRPr="006D38B9" w:rsidRDefault="005D476D" w:rsidP="005D476D">
      <w:pPr>
        <w:pStyle w:val="ListParagraph"/>
        <w:numPr>
          <w:ilvl w:val="0"/>
          <w:numId w:val="40"/>
        </w:numPr>
        <w:spacing w:before="240" w:after="240" w:line="360" w:lineRule="auto"/>
        <w:ind w:left="714" w:right="284" w:hanging="357"/>
        <w:contextualSpacing w:val="0"/>
        <w:jc w:val="both"/>
        <w:rPr>
          <w:rFonts w:ascii="Arial" w:hAnsi="Arial" w:cs="Arial"/>
          <w:sz w:val="24"/>
          <w:szCs w:val="24"/>
        </w:rPr>
      </w:pPr>
      <w:r w:rsidRPr="006D38B9">
        <w:rPr>
          <w:rFonts w:ascii="Arial" w:hAnsi="Arial" w:cs="Arial"/>
          <w:sz w:val="24"/>
          <w:szCs w:val="24"/>
        </w:rPr>
        <w:t xml:space="preserve">The Management Group will carry out, or delegate to the appropriate office holders, recruitment and screening due diligence checks according to good practice standards for all staff and volunteers. </w:t>
      </w:r>
    </w:p>
    <w:p w14:paraId="266DA4FF" w14:textId="77777777" w:rsidR="005D476D" w:rsidRPr="006D38B9" w:rsidRDefault="005D476D" w:rsidP="005D476D">
      <w:pPr>
        <w:pStyle w:val="ListParagraph"/>
        <w:numPr>
          <w:ilvl w:val="0"/>
          <w:numId w:val="40"/>
        </w:numPr>
        <w:spacing w:before="240" w:after="240" w:line="360" w:lineRule="auto"/>
        <w:ind w:left="714" w:right="284" w:hanging="357"/>
        <w:contextualSpacing w:val="0"/>
        <w:jc w:val="both"/>
        <w:rPr>
          <w:rFonts w:ascii="Arial" w:hAnsi="Arial" w:cs="Arial"/>
          <w:sz w:val="24"/>
          <w:szCs w:val="24"/>
        </w:rPr>
      </w:pPr>
      <w:r w:rsidRPr="006D38B9">
        <w:rPr>
          <w:rFonts w:ascii="Arial" w:hAnsi="Arial" w:cs="Arial"/>
          <w:sz w:val="24"/>
          <w:szCs w:val="24"/>
        </w:rPr>
        <w:t>All recruitment and screening documentation will be accessed by a suitably experienced member of the organisation with the authority of the Governance Board.</w:t>
      </w:r>
    </w:p>
    <w:p w14:paraId="575F99E9" w14:textId="7C617E10" w:rsidR="005D476D" w:rsidRPr="006D38B9" w:rsidRDefault="005D476D" w:rsidP="005D476D">
      <w:pPr>
        <w:pStyle w:val="ListParagraph"/>
        <w:numPr>
          <w:ilvl w:val="0"/>
          <w:numId w:val="40"/>
        </w:numPr>
        <w:spacing w:before="240" w:after="240" w:line="360" w:lineRule="auto"/>
        <w:ind w:left="714" w:right="284" w:hanging="357"/>
        <w:contextualSpacing w:val="0"/>
        <w:jc w:val="both"/>
        <w:rPr>
          <w:rFonts w:ascii="Arial" w:hAnsi="Arial" w:cs="Arial"/>
          <w:sz w:val="24"/>
          <w:szCs w:val="24"/>
        </w:rPr>
      </w:pPr>
      <w:r w:rsidRPr="006D38B9">
        <w:rPr>
          <w:rFonts w:ascii="Arial" w:hAnsi="Arial" w:cs="Arial"/>
          <w:sz w:val="24"/>
          <w:szCs w:val="24"/>
        </w:rPr>
        <w:t xml:space="preserve">All completed recruitment and screening documentation will be stored securely and successful applicant documentation will be held on personnel files for a minimum of </w:t>
      </w:r>
      <w:r>
        <w:rPr>
          <w:rFonts w:ascii="Arial" w:hAnsi="Arial" w:cs="Arial"/>
          <w:sz w:val="24"/>
          <w:szCs w:val="24"/>
        </w:rPr>
        <w:t>45</w:t>
      </w:r>
      <w:r w:rsidRPr="006D38B9">
        <w:rPr>
          <w:rFonts w:ascii="Arial" w:hAnsi="Arial" w:cs="Arial"/>
          <w:sz w:val="24"/>
          <w:szCs w:val="24"/>
        </w:rPr>
        <w:t xml:space="preserve"> years.  </w:t>
      </w:r>
    </w:p>
    <w:p w14:paraId="09A0603B" w14:textId="77777777" w:rsidR="005D476D" w:rsidRPr="00E24045" w:rsidRDefault="005D476D" w:rsidP="005D476D">
      <w:pPr>
        <w:pStyle w:val="ListParagraph"/>
        <w:numPr>
          <w:ilvl w:val="0"/>
          <w:numId w:val="40"/>
        </w:numPr>
        <w:spacing w:before="240" w:after="240" w:line="360" w:lineRule="auto"/>
        <w:ind w:left="714" w:right="284" w:hanging="357"/>
        <w:contextualSpacing w:val="0"/>
        <w:jc w:val="both"/>
        <w:rPr>
          <w:rFonts w:ascii="Arial" w:hAnsi="Arial" w:cs="Arial"/>
        </w:rPr>
      </w:pPr>
      <w:r w:rsidRPr="006D38B9">
        <w:rPr>
          <w:rFonts w:ascii="Arial" w:hAnsi="Arial" w:cs="Arial"/>
          <w:sz w:val="24"/>
          <w:szCs w:val="24"/>
        </w:rPr>
        <w:t>We also have appointment and admission procedures for contractors and guests to our venue. We have three recruitment and screening procedures</w:t>
      </w:r>
      <w:r w:rsidRPr="00E24045">
        <w:rPr>
          <w:rFonts w:ascii="Arial" w:hAnsi="Arial" w:cs="Arial"/>
        </w:rPr>
        <w:t>:</w:t>
      </w:r>
    </w:p>
    <w:p w14:paraId="68987014" w14:textId="6D94561F" w:rsidR="005D476D" w:rsidRPr="00E6083F" w:rsidRDefault="005D476D" w:rsidP="005D476D">
      <w:pPr>
        <w:tabs>
          <w:tab w:val="left" w:pos="1134"/>
        </w:tabs>
        <w:spacing w:before="240" w:after="240" w:line="360" w:lineRule="auto"/>
        <w:ind w:left="720" w:right="285"/>
        <w:jc w:val="both"/>
        <w:rPr>
          <w:rFonts w:ascii="Arial" w:hAnsi="Arial" w:cs="Arial"/>
        </w:rPr>
      </w:pPr>
      <w:r>
        <w:rPr>
          <w:rFonts w:ascii="Arial" w:hAnsi="Arial" w:cs="Arial"/>
        </w:rPr>
        <w:t>1</w:t>
      </w:r>
      <w:r>
        <w:rPr>
          <w:rFonts w:ascii="Arial" w:hAnsi="Arial" w:cs="Arial"/>
        </w:rPr>
        <w:tab/>
      </w:r>
      <w:r w:rsidRPr="00E6083F">
        <w:rPr>
          <w:rFonts w:ascii="Arial" w:hAnsi="Arial" w:cs="Arial"/>
        </w:rPr>
        <w:t>Procedure for paid staff and Governance Board members</w:t>
      </w:r>
    </w:p>
    <w:p w14:paraId="3B109565" w14:textId="6AF4D14B" w:rsidR="005D476D" w:rsidRPr="00E6083F" w:rsidRDefault="005D476D" w:rsidP="005D476D">
      <w:pPr>
        <w:tabs>
          <w:tab w:val="left" w:pos="1134"/>
        </w:tabs>
        <w:spacing w:before="240" w:after="240" w:line="360" w:lineRule="auto"/>
        <w:ind w:left="720" w:right="285"/>
        <w:jc w:val="both"/>
        <w:rPr>
          <w:rFonts w:ascii="Arial" w:hAnsi="Arial" w:cs="Arial"/>
        </w:rPr>
      </w:pPr>
      <w:r>
        <w:rPr>
          <w:rFonts w:ascii="Arial" w:hAnsi="Arial" w:cs="Arial"/>
        </w:rPr>
        <w:t>2</w:t>
      </w:r>
      <w:r>
        <w:rPr>
          <w:rFonts w:ascii="Arial" w:hAnsi="Arial" w:cs="Arial"/>
        </w:rPr>
        <w:tab/>
      </w:r>
      <w:r w:rsidRPr="00E6083F">
        <w:rPr>
          <w:rFonts w:ascii="Arial" w:hAnsi="Arial" w:cs="Arial"/>
        </w:rPr>
        <w:t>Procedure for volunteer workers and helpers</w:t>
      </w:r>
    </w:p>
    <w:p w14:paraId="06400D46" w14:textId="1044C7F8" w:rsidR="005D476D" w:rsidRPr="00E6083F" w:rsidRDefault="005D476D" w:rsidP="005D476D">
      <w:pPr>
        <w:tabs>
          <w:tab w:val="left" w:pos="1134"/>
        </w:tabs>
        <w:spacing w:before="240" w:after="240" w:line="360" w:lineRule="auto"/>
        <w:ind w:left="720" w:right="285"/>
        <w:jc w:val="both"/>
        <w:rPr>
          <w:rFonts w:ascii="Arial" w:hAnsi="Arial" w:cs="Arial"/>
        </w:rPr>
      </w:pPr>
      <w:r>
        <w:rPr>
          <w:rFonts w:ascii="Arial" w:hAnsi="Arial" w:cs="Arial"/>
        </w:rPr>
        <w:t>3</w:t>
      </w:r>
      <w:r>
        <w:rPr>
          <w:rFonts w:ascii="Arial" w:hAnsi="Arial" w:cs="Arial"/>
        </w:rPr>
        <w:tab/>
      </w:r>
      <w:r w:rsidRPr="00E6083F">
        <w:rPr>
          <w:rFonts w:ascii="Arial" w:hAnsi="Arial" w:cs="Arial"/>
        </w:rPr>
        <w:t xml:space="preserve">Procedure for contractors </w:t>
      </w:r>
    </w:p>
    <w:p w14:paraId="6F995F7C" w14:textId="77777777" w:rsidR="005D476D" w:rsidRDefault="005D476D" w:rsidP="005D476D">
      <w:pPr>
        <w:pStyle w:val="Heading4"/>
        <w:keepNext w:val="0"/>
        <w:keepLines w:val="0"/>
        <w:spacing w:before="240" w:after="240" w:line="360" w:lineRule="auto"/>
        <w:ind w:right="285"/>
        <w:jc w:val="both"/>
        <w:rPr>
          <w:rFonts w:ascii="Arial" w:hAnsi="Arial" w:cs="Arial"/>
          <w:i w:val="0"/>
          <w:iCs w:val="0"/>
          <w:color w:val="000000" w:themeColor="text1"/>
          <w:sz w:val="28"/>
          <w:szCs w:val="28"/>
        </w:rPr>
      </w:pPr>
    </w:p>
    <w:p w14:paraId="61953D10" w14:textId="77777777" w:rsidR="005D476D" w:rsidRDefault="005D476D" w:rsidP="005D476D">
      <w:pPr>
        <w:pStyle w:val="Heading4"/>
        <w:keepNext w:val="0"/>
        <w:keepLines w:val="0"/>
        <w:spacing w:before="240" w:after="240" w:line="360" w:lineRule="auto"/>
        <w:ind w:right="285"/>
        <w:jc w:val="both"/>
        <w:rPr>
          <w:rFonts w:ascii="Arial" w:hAnsi="Arial" w:cs="Arial"/>
          <w:i w:val="0"/>
          <w:iCs w:val="0"/>
          <w:color w:val="000000" w:themeColor="text1"/>
          <w:sz w:val="28"/>
          <w:szCs w:val="28"/>
        </w:rPr>
      </w:pPr>
    </w:p>
    <w:p w14:paraId="025F3EEC" w14:textId="77777777" w:rsidR="005D476D" w:rsidRDefault="005D476D" w:rsidP="005D476D">
      <w:pPr>
        <w:pStyle w:val="Heading4"/>
        <w:keepNext w:val="0"/>
        <w:keepLines w:val="0"/>
        <w:spacing w:before="240" w:after="240" w:line="360" w:lineRule="auto"/>
        <w:ind w:right="285"/>
        <w:jc w:val="both"/>
        <w:rPr>
          <w:rFonts w:ascii="Arial" w:hAnsi="Arial" w:cs="Arial"/>
          <w:i w:val="0"/>
          <w:iCs w:val="0"/>
          <w:color w:val="000000" w:themeColor="text1"/>
          <w:sz w:val="28"/>
          <w:szCs w:val="28"/>
        </w:rPr>
      </w:pPr>
    </w:p>
    <w:p w14:paraId="6249F824" w14:textId="32909BBE" w:rsidR="005D476D" w:rsidRPr="005D476D" w:rsidRDefault="005D476D" w:rsidP="005D476D">
      <w:pPr>
        <w:pStyle w:val="Heading4"/>
        <w:keepNext w:val="0"/>
        <w:keepLines w:val="0"/>
        <w:spacing w:before="240" w:after="240" w:line="360" w:lineRule="auto"/>
        <w:ind w:left="567" w:right="285" w:hanging="567"/>
        <w:jc w:val="both"/>
        <w:rPr>
          <w:rFonts w:ascii="Arial" w:hAnsi="Arial" w:cs="Arial"/>
          <w:b/>
          <w:bCs/>
          <w:i w:val="0"/>
          <w:iCs w:val="0"/>
          <w:color w:val="000000" w:themeColor="text1"/>
          <w:sz w:val="28"/>
          <w:szCs w:val="28"/>
        </w:rPr>
      </w:pPr>
      <w:r w:rsidRPr="005D476D">
        <w:rPr>
          <w:rFonts w:ascii="Arial" w:hAnsi="Arial" w:cs="Arial"/>
          <w:b/>
          <w:bCs/>
          <w:i w:val="0"/>
          <w:iCs w:val="0"/>
          <w:color w:val="000000" w:themeColor="text1"/>
          <w:sz w:val="28"/>
          <w:szCs w:val="28"/>
        </w:rPr>
        <w:lastRenderedPageBreak/>
        <w:t>1</w:t>
      </w:r>
      <w:r>
        <w:rPr>
          <w:rFonts w:ascii="Arial" w:hAnsi="Arial" w:cs="Arial"/>
          <w:b/>
          <w:bCs/>
          <w:i w:val="0"/>
          <w:iCs w:val="0"/>
          <w:color w:val="000000" w:themeColor="text1"/>
          <w:sz w:val="28"/>
          <w:szCs w:val="28"/>
        </w:rPr>
        <w:t xml:space="preserve">.  </w:t>
      </w:r>
      <w:r w:rsidRPr="005D476D">
        <w:rPr>
          <w:rFonts w:ascii="Arial" w:hAnsi="Arial" w:cs="Arial"/>
          <w:b/>
          <w:bCs/>
          <w:i w:val="0"/>
          <w:iCs w:val="0"/>
          <w:color w:val="000000" w:themeColor="text1"/>
          <w:sz w:val="28"/>
          <w:szCs w:val="28"/>
        </w:rPr>
        <w:t xml:space="preserve"> </w:t>
      </w:r>
      <w:r>
        <w:rPr>
          <w:rFonts w:ascii="Arial" w:hAnsi="Arial" w:cs="Arial"/>
          <w:b/>
          <w:bCs/>
          <w:i w:val="0"/>
          <w:iCs w:val="0"/>
          <w:color w:val="000000" w:themeColor="text1"/>
          <w:sz w:val="28"/>
          <w:szCs w:val="28"/>
        </w:rPr>
        <w:t xml:space="preserve">  </w:t>
      </w:r>
      <w:r w:rsidRPr="005D476D">
        <w:rPr>
          <w:rFonts w:ascii="Arial" w:hAnsi="Arial" w:cs="Arial"/>
          <w:b/>
          <w:bCs/>
          <w:i w:val="0"/>
          <w:iCs w:val="0"/>
          <w:color w:val="000000" w:themeColor="text1"/>
          <w:sz w:val="28"/>
          <w:szCs w:val="28"/>
        </w:rPr>
        <w:t>Procedure for paid staff and Governance Board members</w:t>
      </w:r>
    </w:p>
    <w:p w14:paraId="4AC16261" w14:textId="77777777" w:rsidR="005D476D" w:rsidRPr="00C22C13" w:rsidRDefault="005D476D" w:rsidP="005D476D">
      <w:pPr>
        <w:pStyle w:val="ListParagraph"/>
        <w:numPr>
          <w:ilvl w:val="0"/>
          <w:numId w:val="27"/>
        </w:numPr>
        <w:spacing w:before="240" w:after="240" w:line="360" w:lineRule="auto"/>
        <w:ind w:left="1135" w:right="285" w:hanging="425"/>
        <w:contextualSpacing w:val="0"/>
        <w:jc w:val="both"/>
        <w:rPr>
          <w:rFonts w:ascii="Arial" w:hAnsi="Arial" w:cs="Arial"/>
          <w:sz w:val="24"/>
          <w:szCs w:val="24"/>
          <w:lang w:val="en-GB" w:eastAsia="en-GB"/>
        </w:rPr>
      </w:pPr>
      <w:r w:rsidRPr="00C22C13">
        <w:rPr>
          <w:rFonts w:ascii="Arial" w:hAnsi="Arial" w:cs="Arial"/>
          <w:sz w:val="24"/>
          <w:szCs w:val="24"/>
          <w:lang w:val="en-GB" w:eastAsia="en-GB"/>
        </w:rPr>
        <w:t xml:space="preserve">Prior to recruitment and screening </w:t>
      </w:r>
    </w:p>
    <w:p w14:paraId="77E81341" w14:textId="77777777" w:rsidR="005D476D" w:rsidRPr="00C22C13" w:rsidRDefault="005D476D" w:rsidP="005D476D">
      <w:pPr>
        <w:pStyle w:val="ListParagraph"/>
        <w:numPr>
          <w:ilvl w:val="0"/>
          <w:numId w:val="31"/>
        </w:numPr>
        <w:spacing w:before="240" w:after="240" w:line="360" w:lineRule="auto"/>
        <w:ind w:left="1855" w:right="285"/>
        <w:contextualSpacing w:val="0"/>
        <w:jc w:val="both"/>
        <w:rPr>
          <w:rFonts w:ascii="Arial" w:hAnsi="Arial" w:cs="Arial"/>
          <w:sz w:val="24"/>
          <w:szCs w:val="24"/>
          <w:lang w:val="en-GB" w:eastAsia="en-GB"/>
        </w:rPr>
      </w:pPr>
      <w:r w:rsidRPr="00C22C13">
        <w:rPr>
          <w:rFonts w:ascii="Arial" w:hAnsi="Arial" w:cs="Arial"/>
          <w:sz w:val="24"/>
          <w:szCs w:val="24"/>
          <w:lang w:val="en-GB" w:eastAsia="en-GB"/>
        </w:rPr>
        <w:t>When a vacancy occurs, the relevant office holder will take the opportunity to review the position description for the role to ensure it is still meeting the needs of the Church. </w:t>
      </w:r>
    </w:p>
    <w:p w14:paraId="1D3793A9" w14:textId="77777777" w:rsidR="005D476D" w:rsidRPr="00C22C13" w:rsidRDefault="005D476D" w:rsidP="005D476D">
      <w:pPr>
        <w:pStyle w:val="ListParagraph"/>
        <w:numPr>
          <w:ilvl w:val="0"/>
          <w:numId w:val="31"/>
        </w:numPr>
        <w:spacing w:before="240" w:after="240" w:line="360" w:lineRule="auto"/>
        <w:ind w:left="1855" w:right="285"/>
        <w:contextualSpacing w:val="0"/>
        <w:jc w:val="both"/>
        <w:rPr>
          <w:rFonts w:ascii="Arial" w:hAnsi="Arial" w:cs="Arial"/>
          <w:sz w:val="24"/>
          <w:szCs w:val="24"/>
          <w:lang w:val="en-GB" w:eastAsia="en-GB"/>
        </w:rPr>
      </w:pPr>
      <w:r w:rsidRPr="00C22C13">
        <w:rPr>
          <w:rFonts w:ascii="Arial" w:hAnsi="Arial" w:cs="Arial"/>
          <w:sz w:val="24"/>
          <w:szCs w:val="24"/>
          <w:lang w:val="en-GB" w:eastAsia="en-GB"/>
        </w:rPr>
        <w:t>A position description will be produced.</w:t>
      </w:r>
    </w:p>
    <w:p w14:paraId="7828755C" w14:textId="77777777" w:rsidR="005D476D" w:rsidRPr="00C22C13" w:rsidRDefault="005D476D" w:rsidP="005D476D">
      <w:pPr>
        <w:pStyle w:val="ListParagraph"/>
        <w:numPr>
          <w:ilvl w:val="0"/>
          <w:numId w:val="31"/>
        </w:numPr>
        <w:spacing w:before="240" w:after="240" w:line="360" w:lineRule="auto"/>
        <w:ind w:left="1855" w:right="285"/>
        <w:contextualSpacing w:val="0"/>
        <w:jc w:val="both"/>
        <w:rPr>
          <w:rFonts w:ascii="Arial" w:hAnsi="Arial" w:cs="Arial"/>
          <w:sz w:val="24"/>
          <w:szCs w:val="24"/>
          <w:lang w:val="en-GB" w:eastAsia="en-GB"/>
        </w:rPr>
      </w:pPr>
      <w:r w:rsidRPr="00C22C13">
        <w:rPr>
          <w:rFonts w:ascii="Arial" w:hAnsi="Arial" w:cs="Arial"/>
          <w:sz w:val="24"/>
          <w:szCs w:val="24"/>
          <w:lang w:val="en-GB" w:eastAsia="en-GB"/>
        </w:rPr>
        <w:t>The role/position will be advertised appropriately.</w:t>
      </w:r>
    </w:p>
    <w:p w14:paraId="432B48C0" w14:textId="77777777" w:rsidR="005D476D" w:rsidRPr="00C22C13" w:rsidRDefault="005D476D" w:rsidP="005D476D">
      <w:pPr>
        <w:pStyle w:val="ListParagraph"/>
        <w:numPr>
          <w:ilvl w:val="0"/>
          <w:numId w:val="27"/>
        </w:numPr>
        <w:spacing w:before="240" w:after="240" w:line="360" w:lineRule="auto"/>
        <w:ind w:left="1135" w:right="285" w:hanging="425"/>
        <w:contextualSpacing w:val="0"/>
        <w:jc w:val="both"/>
        <w:rPr>
          <w:rFonts w:ascii="Arial" w:hAnsi="Arial" w:cs="Arial"/>
          <w:sz w:val="24"/>
          <w:szCs w:val="24"/>
          <w:lang w:val="en-GB" w:eastAsia="en-GB"/>
        </w:rPr>
      </w:pPr>
      <w:r w:rsidRPr="00C22C13">
        <w:rPr>
          <w:rFonts w:ascii="Arial" w:hAnsi="Arial" w:cs="Arial"/>
          <w:sz w:val="24"/>
          <w:szCs w:val="24"/>
          <w:lang w:val="en-GB" w:eastAsia="en-GB"/>
        </w:rPr>
        <w:t>Requirements of applicants</w:t>
      </w:r>
    </w:p>
    <w:p w14:paraId="6E92D12D" w14:textId="77777777" w:rsidR="005D476D" w:rsidRPr="00C22C13" w:rsidRDefault="005D476D" w:rsidP="005D476D">
      <w:pPr>
        <w:pStyle w:val="ListParagraph"/>
        <w:numPr>
          <w:ilvl w:val="1"/>
          <w:numId w:val="30"/>
        </w:numPr>
        <w:spacing w:before="240" w:after="240" w:line="360" w:lineRule="auto"/>
        <w:ind w:left="1843" w:right="285"/>
        <w:contextualSpacing w:val="0"/>
        <w:jc w:val="both"/>
        <w:rPr>
          <w:rFonts w:ascii="Arial" w:hAnsi="Arial" w:cs="Arial"/>
          <w:sz w:val="24"/>
          <w:szCs w:val="24"/>
          <w:lang w:val="en-GB" w:eastAsia="en-GB"/>
        </w:rPr>
      </w:pPr>
      <w:r w:rsidRPr="00C22C13">
        <w:rPr>
          <w:rFonts w:ascii="Arial" w:hAnsi="Arial" w:cs="Arial"/>
          <w:sz w:val="24"/>
          <w:szCs w:val="24"/>
          <w:lang w:val="en-GB" w:eastAsia="en-GB"/>
        </w:rPr>
        <w:t>Submit a written application including an outline of their willingness to commit to the mission and values of the Church and hold to the Christian faith.</w:t>
      </w:r>
    </w:p>
    <w:p w14:paraId="116FACFA" w14:textId="77777777" w:rsidR="005D476D" w:rsidRPr="00C22C13" w:rsidRDefault="005D476D" w:rsidP="005D476D">
      <w:pPr>
        <w:pStyle w:val="ListParagraph"/>
        <w:numPr>
          <w:ilvl w:val="1"/>
          <w:numId w:val="30"/>
        </w:numPr>
        <w:spacing w:before="240" w:after="240" w:line="360" w:lineRule="auto"/>
        <w:ind w:left="1843" w:right="285"/>
        <w:contextualSpacing w:val="0"/>
        <w:jc w:val="both"/>
        <w:rPr>
          <w:rFonts w:ascii="Arial" w:hAnsi="Arial" w:cs="Arial"/>
          <w:sz w:val="24"/>
          <w:szCs w:val="24"/>
          <w:lang w:val="en-GB" w:eastAsia="en-GB"/>
        </w:rPr>
      </w:pPr>
      <w:r w:rsidRPr="00C22C13">
        <w:rPr>
          <w:rFonts w:ascii="Arial" w:hAnsi="Arial" w:cs="Arial"/>
          <w:sz w:val="24"/>
          <w:szCs w:val="24"/>
          <w:lang w:val="en-GB" w:eastAsia="en-GB"/>
        </w:rPr>
        <w:t>A curriculum vitae (CV) for the applicant must be attached to the form. The CV should be no longer than two pages in length and focus on information relevant to the particular position and role. </w:t>
      </w:r>
    </w:p>
    <w:p w14:paraId="044BAF97" w14:textId="77777777" w:rsidR="005D476D" w:rsidRPr="00C22C13" w:rsidRDefault="005D476D" w:rsidP="005D476D">
      <w:pPr>
        <w:pStyle w:val="ListParagraph"/>
        <w:numPr>
          <w:ilvl w:val="0"/>
          <w:numId w:val="27"/>
        </w:numPr>
        <w:tabs>
          <w:tab w:val="left" w:pos="851"/>
        </w:tabs>
        <w:spacing w:before="240" w:after="240" w:line="360" w:lineRule="auto"/>
        <w:ind w:left="1125" w:right="285" w:hanging="425"/>
        <w:contextualSpacing w:val="0"/>
        <w:jc w:val="both"/>
        <w:rPr>
          <w:rFonts w:ascii="Arial" w:hAnsi="Arial" w:cs="Arial"/>
          <w:sz w:val="24"/>
          <w:szCs w:val="24"/>
          <w:lang w:val="en-GB" w:eastAsia="en-GB"/>
        </w:rPr>
      </w:pPr>
      <w:r w:rsidRPr="00C22C13">
        <w:rPr>
          <w:rFonts w:ascii="Arial" w:hAnsi="Arial" w:cs="Arial"/>
          <w:sz w:val="24"/>
          <w:szCs w:val="24"/>
          <w:lang w:val="en-GB" w:eastAsia="en-GB"/>
        </w:rPr>
        <w:tab/>
        <w:t xml:space="preserve">Short listed applicants for the position </w:t>
      </w:r>
    </w:p>
    <w:p w14:paraId="669BF33E" w14:textId="5EF76DFA" w:rsidR="005D476D" w:rsidRPr="00C22C13" w:rsidRDefault="005D476D" w:rsidP="005D476D">
      <w:pPr>
        <w:pStyle w:val="ListParagraph"/>
        <w:numPr>
          <w:ilvl w:val="0"/>
          <w:numId w:val="32"/>
        </w:numPr>
        <w:spacing w:before="240" w:after="240" w:line="360" w:lineRule="auto"/>
        <w:ind w:left="1843" w:right="285"/>
        <w:contextualSpacing w:val="0"/>
        <w:jc w:val="both"/>
        <w:rPr>
          <w:rFonts w:ascii="Arial" w:hAnsi="Arial" w:cs="Arial"/>
          <w:sz w:val="24"/>
          <w:szCs w:val="24"/>
          <w:lang w:val="en-GB" w:eastAsia="en-GB"/>
        </w:rPr>
      </w:pPr>
      <w:r w:rsidRPr="00C22C13">
        <w:rPr>
          <w:rFonts w:ascii="Arial" w:hAnsi="Arial" w:cs="Arial"/>
          <w:sz w:val="24"/>
          <w:szCs w:val="24"/>
          <w:lang w:val="en-GB" w:eastAsia="en-GB"/>
        </w:rPr>
        <w:t>Complete the Screening Check Questionnaire for paid staff and Governance Board members (</w:t>
      </w:r>
      <w:r w:rsidRPr="00BA752B">
        <w:rPr>
          <w:rFonts w:ascii="Arial" w:hAnsi="Arial" w:cs="Arial"/>
          <w:i/>
          <w:iCs/>
          <w:sz w:val="24"/>
          <w:szCs w:val="24"/>
          <w:lang w:val="en-GB" w:eastAsia="en-GB"/>
        </w:rPr>
        <w:t xml:space="preserve">see </w:t>
      </w:r>
      <w:r w:rsidR="00BA752B" w:rsidRPr="00BA752B">
        <w:rPr>
          <w:rFonts w:ascii="Arial" w:hAnsi="Arial" w:cs="Arial"/>
          <w:i/>
          <w:iCs/>
          <w:sz w:val="24"/>
          <w:szCs w:val="24"/>
          <w:lang w:val="en-GB" w:eastAsia="en-GB"/>
        </w:rPr>
        <w:t>sample Implementation Form</w:t>
      </w:r>
      <w:r w:rsidRPr="00C22C13">
        <w:rPr>
          <w:rFonts w:ascii="Arial" w:hAnsi="Arial" w:cs="Arial"/>
          <w:sz w:val="24"/>
          <w:szCs w:val="24"/>
          <w:lang w:val="en-GB" w:eastAsia="en-GB"/>
        </w:rPr>
        <w:t xml:space="preserve">). </w:t>
      </w:r>
    </w:p>
    <w:p w14:paraId="07CF84FE" w14:textId="77777777" w:rsidR="005D476D" w:rsidRPr="00C22C13" w:rsidRDefault="005D476D" w:rsidP="005D476D">
      <w:pPr>
        <w:pStyle w:val="ListParagraph"/>
        <w:numPr>
          <w:ilvl w:val="0"/>
          <w:numId w:val="32"/>
        </w:numPr>
        <w:spacing w:before="240" w:after="240" w:line="360" w:lineRule="auto"/>
        <w:ind w:left="1843" w:right="285"/>
        <w:contextualSpacing w:val="0"/>
        <w:jc w:val="both"/>
        <w:rPr>
          <w:rFonts w:ascii="Arial" w:hAnsi="Arial" w:cs="Arial"/>
          <w:sz w:val="24"/>
          <w:szCs w:val="24"/>
          <w:lang w:val="en-GB" w:eastAsia="en-GB"/>
        </w:rPr>
      </w:pPr>
      <w:r w:rsidRPr="00C22C13">
        <w:rPr>
          <w:rFonts w:ascii="Arial" w:hAnsi="Arial" w:cs="Arial"/>
          <w:sz w:val="24"/>
          <w:szCs w:val="24"/>
          <w:lang w:val="en-GB" w:eastAsia="en-GB"/>
        </w:rPr>
        <w:t>Undertake a Police Background Check.</w:t>
      </w:r>
    </w:p>
    <w:p w14:paraId="3F2DB43A" w14:textId="77777777" w:rsidR="005D476D" w:rsidRPr="00C22C13" w:rsidRDefault="005D476D" w:rsidP="005D476D">
      <w:pPr>
        <w:pStyle w:val="ListParagraph"/>
        <w:numPr>
          <w:ilvl w:val="0"/>
          <w:numId w:val="32"/>
        </w:numPr>
        <w:spacing w:before="240" w:after="240" w:line="360" w:lineRule="auto"/>
        <w:ind w:left="1843" w:right="285"/>
        <w:contextualSpacing w:val="0"/>
        <w:jc w:val="both"/>
        <w:rPr>
          <w:rFonts w:ascii="Arial" w:hAnsi="Arial" w:cs="Arial"/>
          <w:sz w:val="24"/>
          <w:szCs w:val="24"/>
          <w:lang w:val="en-GB" w:eastAsia="en-GB"/>
        </w:rPr>
      </w:pPr>
      <w:r w:rsidRPr="00C22C13">
        <w:rPr>
          <w:rFonts w:ascii="Arial" w:hAnsi="Arial" w:cs="Arial"/>
          <w:sz w:val="24"/>
          <w:szCs w:val="24"/>
          <w:lang w:val="en-GB" w:eastAsia="en-GB"/>
        </w:rPr>
        <w:t xml:space="preserve">Provide registration details for the relevant state-based Working </w:t>
      </w:r>
      <w:proofErr w:type="gramStart"/>
      <w:r w:rsidRPr="00C22C13">
        <w:rPr>
          <w:rFonts w:ascii="Arial" w:hAnsi="Arial" w:cs="Arial"/>
          <w:sz w:val="24"/>
          <w:szCs w:val="24"/>
          <w:lang w:val="en-GB" w:eastAsia="en-GB"/>
        </w:rPr>
        <w:t>With</w:t>
      </w:r>
      <w:proofErr w:type="gramEnd"/>
      <w:r w:rsidRPr="00C22C13">
        <w:rPr>
          <w:rFonts w:ascii="Arial" w:hAnsi="Arial" w:cs="Arial"/>
          <w:sz w:val="24"/>
          <w:szCs w:val="24"/>
          <w:lang w:val="en-GB" w:eastAsia="en-GB"/>
        </w:rPr>
        <w:t xml:space="preserve"> Children (or Vulnerable People) Check.</w:t>
      </w:r>
    </w:p>
    <w:p w14:paraId="5767F880" w14:textId="31ECA9A8" w:rsidR="005D476D" w:rsidRPr="00575494" w:rsidRDefault="005D476D" w:rsidP="00B93914">
      <w:pPr>
        <w:pStyle w:val="ListParagraph"/>
        <w:numPr>
          <w:ilvl w:val="0"/>
          <w:numId w:val="32"/>
        </w:numPr>
        <w:spacing w:before="240" w:after="240" w:line="360" w:lineRule="auto"/>
        <w:ind w:left="1843" w:right="285"/>
        <w:contextualSpacing w:val="0"/>
        <w:jc w:val="both"/>
        <w:rPr>
          <w:rFonts w:ascii="Arial" w:hAnsi="Arial" w:cs="Arial"/>
          <w:sz w:val="24"/>
          <w:szCs w:val="24"/>
          <w:lang w:val="en-GB" w:eastAsia="en-GB"/>
        </w:rPr>
      </w:pPr>
      <w:r w:rsidRPr="00575494">
        <w:rPr>
          <w:rFonts w:ascii="Arial" w:hAnsi="Arial" w:cs="Arial"/>
          <w:sz w:val="24"/>
          <w:szCs w:val="24"/>
          <w:lang w:val="en-GB" w:eastAsia="en-GB"/>
        </w:rPr>
        <w:t>Be interviewed by the relevant office holder of our organisation (</w:t>
      </w:r>
      <w:r w:rsidR="00BA752B" w:rsidRPr="00575494">
        <w:rPr>
          <w:rFonts w:ascii="Arial" w:hAnsi="Arial" w:cs="Arial"/>
          <w:i/>
          <w:iCs/>
          <w:sz w:val="24"/>
          <w:szCs w:val="24"/>
          <w:lang w:val="en-GB" w:eastAsia="en-GB"/>
        </w:rPr>
        <w:t>see sample Implementation Form</w:t>
      </w:r>
      <w:r w:rsidRPr="00575494">
        <w:rPr>
          <w:rFonts w:ascii="Arial" w:hAnsi="Arial" w:cs="Arial"/>
          <w:sz w:val="24"/>
          <w:szCs w:val="24"/>
          <w:lang w:val="en-GB" w:eastAsia="en-GB"/>
        </w:rPr>
        <w:t xml:space="preserve">). </w:t>
      </w:r>
    </w:p>
    <w:p w14:paraId="4AB521C3" w14:textId="77777777" w:rsidR="005D476D" w:rsidRPr="00C22C13" w:rsidRDefault="005D476D" w:rsidP="005D476D">
      <w:pPr>
        <w:pStyle w:val="ListParagraph"/>
        <w:numPr>
          <w:ilvl w:val="0"/>
          <w:numId w:val="32"/>
        </w:numPr>
        <w:spacing w:before="240" w:after="240" w:line="360" w:lineRule="auto"/>
        <w:ind w:left="1843" w:right="285"/>
        <w:contextualSpacing w:val="0"/>
        <w:jc w:val="both"/>
        <w:rPr>
          <w:rFonts w:ascii="Arial" w:hAnsi="Arial" w:cs="Arial"/>
          <w:sz w:val="24"/>
          <w:szCs w:val="24"/>
          <w:lang w:val="en-GB" w:eastAsia="en-GB"/>
        </w:rPr>
      </w:pPr>
      <w:r w:rsidRPr="00C22C13">
        <w:rPr>
          <w:rFonts w:ascii="Arial" w:hAnsi="Arial" w:cs="Arial"/>
          <w:sz w:val="24"/>
          <w:szCs w:val="24"/>
          <w:lang w:val="en-GB" w:eastAsia="en-GB"/>
        </w:rPr>
        <w:t xml:space="preserve">Provide references. These will be checked with referees by the relevant office holder. </w:t>
      </w:r>
    </w:p>
    <w:p w14:paraId="7E4A8567" w14:textId="77777777" w:rsidR="00575494" w:rsidRDefault="00575494">
      <w:pPr>
        <w:spacing w:after="160" w:line="259" w:lineRule="auto"/>
        <w:rPr>
          <w:rFonts w:ascii="Arial" w:hAnsi="Arial" w:cs="Arial"/>
          <w:lang w:val="en-GB" w:eastAsia="en-GB"/>
        </w:rPr>
      </w:pPr>
      <w:r>
        <w:rPr>
          <w:rFonts w:ascii="Arial" w:hAnsi="Arial" w:cs="Arial"/>
          <w:lang w:val="en-GB" w:eastAsia="en-GB"/>
        </w:rPr>
        <w:br w:type="page"/>
      </w:r>
    </w:p>
    <w:p w14:paraId="21DD18D3" w14:textId="2D6E5F4B" w:rsidR="005D476D" w:rsidRPr="00C22C13" w:rsidRDefault="005D476D" w:rsidP="005D476D">
      <w:pPr>
        <w:pStyle w:val="ListParagraph"/>
        <w:numPr>
          <w:ilvl w:val="0"/>
          <w:numId w:val="27"/>
        </w:numPr>
        <w:spacing w:before="240" w:after="240" w:line="360" w:lineRule="auto"/>
        <w:ind w:left="983" w:right="285" w:hanging="425"/>
        <w:contextualSpacing w:val="0"/>
        <w:jc w:val="both"/>
        <w:rPr>
          <w:rFonts w:ascii="Arial" w:hAnsi="Arial" w:cs="Arial"/>
          <w:sz w:val="24"/>
          <w:szCs w:val="24"/>
          <w:lang w:val="en-GB" w:eastAsia="en-GB"/>
        </w:rPr>
      </w:pPr>
      <w:r w:rsidRPr="00C22C13">
        <w:rPr>
          <w:rFonts w:ascii="Arial" w:hAnsi="Arial" w:cs="Arial"/>
          <w:sz w:val="24"/>
          <w:szCs w:val="24"/>
          <w:lang w:val="en-GB" w:eastAsia="en-GB"/>
        </w:rPr>
        <w:lastRenderedPageBreak/>
        <w:t xml:space="preserve">Successful applicants </w:t>
      </w:r>
    </w:p>
    <w:p w14:paraId="3A0E081B" w14:textId="77777777" w:rsidR="005D476D" w:rsidRPr="00DA4B6D" w:rsidRDefault="005D476D" w:rsidP="005D476D">
      <w:pPr>
        <w:pStyle w:val="BodyText"/>
        <w:numPr>
          <w:ilvl w:val="0"/>
          <w:numId w:val="33"/>
        </w:numPr>
        <w:spacing w:before="240" w:after="240" w:line="360" w:lineRule="auto"/>
        <w:ind w:left="1843" w:right="285"/>
        <w:jc w:val="both"/>
        <w:rPr>
          <w:rFonts w:ascii="Arial" w:eastAsiaTheme="minorHAnsi" w:hAnsi="Arial" w:cs="Arial"/>
          <w:sz w:val="24"/>
          <w:szCs w:val="24"/>
          <w:lang w:val="en-GB" w:eastAsia="en-GB"/>
        </w:rPr>
      </w:pPr>
      <w:r w:rsidRPr="00C22C13">
        <w:rPr>
          <w:rFonts w:ascii="Arial" w:eastAsiaTheme="minorHAnsi" w:hAnsi="Arial" w:cs="Arial"/>
          <w:sz w:val="24"/>
          <w:szCs w:val="24"/>
          <w:lang w:val="en-GB" w:eastAsia="en-GB"/>
        </w:rPr>
        <w:t>The</w:t>
      </w:r>
      <w:r w:rsidRPr="00C22C13">
        <w:rPr>
          <w:rFonts w:ascii="Arial" w:hAnsi="Arial" w:cs="Arial"/>
          <w:sz w:val="24"/>
          <w:szCs w:val="24"/>
        </w:rPr>
        <w:t xml:space="preserve"> Management Group </w:t>
      </w:r>
      <w:r w:rsidRPr="00C22C13">
        <w:rPr>
          <w:rFonts w:ascii="Arial" w:eastAsiaTheme="minorHAnsi" w:hAnsi="Arial" w:cs="Arial"/>
          <w:sz w:val="24"/>
          <w:szCs w:val="24"/>
          <w:lang w:val="en-GB" w:eastAsia="en-GB"/>
        </w:rPr>
        <w:t>will provide adequate and appropriate information and induction training to enable them to safely fulfil their role/s, including being given a copy of the Safe Ministry Policy and the Procedures as they relate</w:t>
      </w:r>
      <w:r w:rsidRPr="00DA4B6D">
        <w:rPr>
          <w:rFonts w:ascii="Arial" w:eastAsiaTheme="minorHAnsi" w:hAnsi="Arial" w:cs="Arial"/>
          <w:sz w:val="24"/>
          <w:szCs w:val="24"/>
          <w:lang w:val="en-GB" w:eastAsia="en-GB"/>
        </w:rPr>
        <w:t xml:space="preserve"> to their role. </w:t>
      </w:r>
    </w:p>
    <w:p w14:paraId="5A86B2BC" w14:textId="6361F5E0" w:rsidR="005D476D" w:rsidRPr="005D476D" w:rsidRDefault="005D476D" w:rsidP="005D476D">
      <w:pPr>
        <w:pStyle w:val="Heading4"/>
        <w:keepNext w:val="0"/>
        <w:keepLines w:val="0"/>
        <w:spacing w:before="240" w:after="240" w:line="360" w:lineRule="auto"/>
        <w:ind w:left="567" w:right="285" w:hanging="567"/>
        <w:jc w:val="both"/>
        <w:rPr>
          <w:rFonts w:ascii="Arial" w:hAnsi="Arial" w:cs="Arial"/>
          <w:b/>
          <w:bCs/>
          <w:i w:val="0"/>
          <w:color w:val="000000" w:themeColor="text1"/>
          <w:sz w:val="28"/>
          <w:szCs w:val="28"/>
          <w:lang w:val="en-GB" w:eastAsia="en-GB"/>
        </w:rPr>
      </w:pPr>
      <w:r w:rsidRPr="005D476D">
        <w:rPr>
          <w:rFonts w:ascii="Arial" w:hAnsi="Arial" w:cs="Arial"/>
          <w:b/>
          <w:bCs/>
          <w:i w:val="0"/>
          <w:color w:val="000000" w:themeColor="text1"/>
          <w:sz w:val="28"/>
          <w:szCs w:val="28"/>
        </w:rPr>
        <w:t>2.     Procedure for volunteer workers and helpers</w:t>
      </w:r>
    </w:p>
    <w:p w14:paraId="7C83C0C4" w14:textId="77777777" w:rsidR="005D476D" w:rsidRPr="00C22C13" w:rsidRDefault="005D476D" w:rsidP="005D476D">
      <w:pPr>
        <w:pStyle w:val="BodyText"/>
        <w:numPr>
          <w:ilvl w:val="0"/>
          <w:numId w:val="29"/>
        </w:numPr>
        <w:spacing w:before="240" w:after="240" w:line="360" w:lineRule="auto"/>
        <w:ind w:left="1003" w:right="285" w:hanging="425"/>
        <w:jc w:val="both"/>
        <w:rPr>
          <w:rFonts w:ascii="Arial" w:hAnsi="Arial" w:cs="Arial"/>
          <w:iCs/>
          <w:sz w:val="24"/>
          <w:szCs w:val="24"/>
        </w:rPr>
      </w:pPr>
      <w:r w:rsidRPr="00C22C13">
        <w:rPr>
          <w:rFonts w:ascii="Arial" w:hAnsi="Arial" w:cs="Arial"/>
          <w:iCs/>
          <w:sz w:val="24"/>
          <w:szCs w:val="24"/>
        </w:rPr>
        <w:t xml:space="preserve">Prior to recruitment and screening </w:t>
      </w:r>
    </w:p>
    <w:p w14:paraId="658723AD" w14:textId="77777777" w:rsidR="005D476D" w:rsidRPr="006D38B9" w:rsidRDefault="005D476D" w:rsidP="005D476D">
      <w:pPr>
        <w:pStyle w:val="ListParagraph"/>
        <w:numPr>
          <w:ilvl w:val="0"/>
          <w:numId w:val="34"/>
        </w:numPr>
        <w:spacing w:before="240" w:after="240" w:line="360" w:lineRule="auto"/>
        <w:ind w:left="1843" w:right="285"/>
        <w:contextualSpacing w:val="0"/>
        <w:jc w:val="both"/>
        <w:rPr>
          <w:rFonts w:ascii="Arial" w:hAnsi="Arial" w:cs="Arial"/>
          <w:iCs/>
          <w:sz w:val="24"/>
          <w:szCs w:val="24"/>
          <w:lang w:val="en-GB" w:eastAsia="en-GB"/>
        </w:rPr>
      </w:pPr>
      <w:r w:rsidRPr="006D38B9">
        <w:rPr>
          <w:rFonts w:ascii="Arial" w:hAnsi="Arial" w:cs="Arial"/>
          <w:iCs/>
          <w:sz w:val="24"/>
          <w:szCs w:val="24"/>
          <w:lang w:val="en-GB" w:eastAsia="en-GB"/>
        </w:rPr>
        <w:t>A position description will be produced.</w:t>
      </w:r>
    </w:p>
    <w:p w14:paraId="0C708316" w14:textId="77777777" w:rsidR="005D476D" w:rsidRPr="006D38B9" w:rsidRDefault="005D476D" w:rsidP="005D476D">
      <w:pPr>
        <w:pStyle w:val="ListParagraph"/>
        <w:numPr>
          <w:ilvl w:val="0"/>
          <w:numId w:val="34"/>
        </w:numPr>
        <w:spacing w:before="240" w:after="240" w:line="360" w:lineRule="auto"/>
        <w:ind w:left="1843" w:right="285"/>
        <w:contextualSpacing w:val="0"/>
        <w:jc w:val="both"/>
        <w:rPr>
          <w:rFonts w:ascii="Arial" w:hAnsi="Arial" w:cs="Arial"/>
          <w:iCs/>
          <w:sz w:val="24"/>
          <w:szCs w:val="24"/>
          <w:lang w:val="en-GB" w:eastAsia="en-GB"/>
        </w:rPr>
      </w:pPr>
      <w:r w:rsidRPr="006D38B9">
        <w:rPr>
          <w:rFonts w:ascii="Arial" w:hAnsi="Arial" w:cs="Arial"/>
          <w:iCs/>
          <w:sz w:val="24"/>
          <w:szCs w:val="24"/>
          <w:lang w:val="en-GB" w:eastAsia="en-GB"/>
        </w:rPr>
        <w:t xml:space="preserve">The position will be appropriately advertised and/or recruits sought by current staff through church contacts and the like. </w:t>
      </w:r>
    </w:p>
    <w:p w14:paraId="5361914C" w14:textId="77777777" w:rsidR="005D476D" w:rsidRPr="006D38B9" w:rsidRDefault="005D476D" w:rsidP="005D476D">
      <w:pPr>
        <w:pStyle w:val="BodyText"/>
        <w:spacing w:before="240" w:after="240" w:line="360" w:lineRule="auto"/>
        <w:ind w:left="1003" w:right="285" w:hanging="425"/>
        <w:jc w:val="both"/>
        <w:rPr>
          <w:rFonts w:ascii="Arial" w:hAnsi="Arial" w:cs="Arial"/>
          <w:iCs/>
          <w:sz w:val="24"/>
          <w:szCs w:val="24"/>
        </w:rPr>
      </w:pPr>
      <w:r w:rsidRPr="006D38B9">
        <w:rPr>
          <w:rFonts w:ascii="Arial" w:hAnsi="Arial" w:cs="Arial"/>
          <w:iCs/>
          <w:sz w:val="24"/>
          <w:szCs w:val="24"/>
        </w:rPr>
        <w:t>b.</w:t>
      </w:r>
      <w:r w:rsidRPr="006D38B9">
        <w:rPr>
          <w:rFonts w:ascii="Arial" w:hAnsi="Arial" w:cs="Arial"/>
          <w:iCs/>
          <w:sz w:val="24"/>
          <w:szCs w:val="24"/>
        </w:rPr>
        <w:tab/>
        <w:t xml:space="preserve">Requirements of applicants </w:t>
      </w:r>
    </w:p>
    <w:p w14:paraId="610FF430" w14:textId="206BCDFC" w:rsidR="005D476D" w:rsidRPr="006D38B9" w:rsidRDefault="005D476D" w:rsidP="005D476D">
      <w:pPr>
        <w:pStyle w:val="ListParagraph"/>
        <w:numPr>
          <w:ilvl w:val="0"/>
          <w:numId w:val="35"/>
        </w:numPr>
        <w:spacing w:before="240" w:after="240" w:line="360" w:lineRule="auto"/>
        <w:ind w:left="1985" w:right="285"/>
        <w:contextualSpacing w:val="0"/>
        <w:jc w:val="both"/>
        <w:rPr>
          <w:rFonts w:ascii="Arial" w:hAnsi="Arial" w:cs="Arial"/>
          <w:iCs/>
          <w:sz w:val="24"/>
          <w:szCs w:val="24"/>
          <w:lang w:val="en-GB" w:eastAsia="en-GB"/>
        </w:rPr>
      </w:pPr>
      <w:r w:rsidRPr="006D38B9">
        <w:rPr>
          <w:rFonts w:ascii="Arial" w:hAnsi="Arial" w:cs="Arial"/>
          <w:iCs/>
          <w:sz w:val="24"/>
          <w:szCs w:val="24"/>
          <w:lang w:val="en-GB" w:eastAsia="en-GB"/>
        </w:rPr>
        <w:t xml:space="preserve">Complete the Screening </w:t>
      </w:r>
      <w:r w:rsidR="00BA752B">
        <w:rPr>
          <w:rFonts w:ascii="Arial" w:hAnsi="Arial" w:cs="Arial"/>
          <w:iCs/>
          <w:sz w:val="24"/>
          <w:szCs w:val="24"/>
          <w:lang w:val="en-GB" w:eastAsia="en-GB"/>
        </w:rPr>
        <w:t>declaration</w:t>
      </w:r>
      <w:r w:rsidRPr="006D38B9">
        <w:rPr>
          <w:rFonts w:ascii="Arial" w:hAnsi="Arial" w:cs="Arial"/>
          <w:iCs/>
          <w:sz w:val="24"/>
          <w:szCs w:val="24"/>
          <w:lang w:val="en-GB" w:eastAsia="en-GB"/>
        </w:rPr>
        <w:t xml:space="preserve"> for volunteer workers (</w:t>
      </w:r>
      <w:r w:rsidR="00BA752B" w:rsidRPr="00BA752B">
        <w:rPr>
          <w:rFonts w:ascii="Arial" w:hAnsi="Arial" w:cs="Arial"/>
          <w:i/>
          <w:iCs/>
          <w:sz w:val="24"/>
          <w:szCs w:val="24"/>
          <w:lang w:val="en-GB" w:eastAsia="en-GB"/>
        </w:rPr>
        <w:t>see sample Implementation Form</w:t>
      </w:r>
      <w:r w:rsidRPr="006D38B9">
        <w:rPr>
          <w:rFonts w:ascii="Arial" w:hAnsi="Arial" w:cs="Arial"/>
          <w:iCs/>
          <w:sz w:val="24"/>
          <w:szCs w:val="24"/>
          <w:lang w:val="en-GB" w:eastAsia="en-GB"/>
        </w:rPr>
        <w:t xml:space="preserve">). </w:t>
      </w:r>
    </w:p>
    <w:p w14:paraId="3C17BEA3" w14:textId="77777777" w:rsidR="005D476D" w:rsidRPr="006D38B9" w:rsidRDefault="005D476D" w:rsidP="005D476D">
      <w:pPr>
        <w:pStyle w:val="ListParagraph"/>
        <w:numPr>
          <w:ilvl w:val="0"/>
          <w:numId w:val="35"/>
        </w:numPr>
        <w:spacing w:before="240" w:after="240" w:line="360" w:lineRule="auto"/>
        <w:ind w:left="1985" w:right="285"/>
        <w:contextualSpacing w:val="0"/>
        <w:jc w:val="both"/>
        <w:rPr>
          <w:rFonts w:ascii="Arial" w:hAnsi="Arial" w:cs="Arial"/>
          <w:iCs/>
          <w:sz w:val="24"/>
          <w:szCs w:val="24"/>
          <w:lang w:val="en-GB" w:eastAsia="en-GB"/>
        </w:rPr>
      </w:pPr>
      <w:r w:rsidRPr="006D38B9">
        <w:rPr>
          <w:rFonts w:ascii="Arial" w:hAnsi="Arial" w:cs="Arial"/>
          <w:iCs/>
          <w:sz w:val="24"/>
          <w:szCs w:val="24"/>
          <w:lang w:val="en-GB" w:eastAsia="en-GB"/>
        </w:rPr>
        <w:t xml:space="preserve">Provide registration details for the relevant state-based Working </w:t>
      </w:r>
      <w:proofErr w:type="gramStart"/>
      <w:r w:rsidRPr="006D38B9">
        <w:rPr>
          <w:rFonts w:ascii="Arial" w:hAnsi="Arial" w:cs="Arial"/>
          <w:iCs/>
          <w:sz w:val="24"/>
          <w:szCs w:val="24"/>
          <w:lang w:val="en-GB" w:eastAsia="en-GB"/>
        </w:rPr>
        <w:t>With</w:t>
      </w:r>
      <w:proofErr w:type="gramEnd"/>
      <w:r w:rsidRPr="006D38B9">
        <w:rPr>
          <w:rFonts w:ascii="Arial" w:hAnsi="Arial" w:cs="Arial"/>
          <w:iCs/>
          <w:sz w:val="24"/>
          <w:szCs w:val="24"/>
          <w:lang w:val="en-GB" w:eastAsia="en-GB"/>
        </w:rPr>
        <w:t xml:space="preserve"> Children (or Vulnerable People) Check.</w:t>
      </w:r>
    </w:p>
    <w:p w14:paraId="75F94DF3" w14:textId="79E71261" w:rsidR="005D476D" w:rsidRPr="006D38B9" w:rsidRDefault="005D476D" w:rsidP="005D476D">
      <w:pPr>
        <w:pStyle w:val="ListParagraph"/>
        <w:numPr>
          <w:ilvl w:val="0"/>
          <w:numId w:val="35"/>
        </w:numPr>
        <w:spacing w:before="240" w:after="240" w:line="360" w:lineRule="auto"/>
        <w:ind w:left="1985" w:right="285"/>
        <w:contextualSpacing w:val="0"/>
        <w:jc w:val="both"/>
        <w:rPr>
          <w:rFonts w:ascii="Arial" w:hAnsi="Arial" w:cs="Arial"/>
          <w:iCs/>
          <w:sz w:val="24"/>
          <w:szCs w:val="24"/>
          <w:lang w:val="en-GB" w:eastAsia="en-GB"/>
        </w:rPr>
      </w:pPr>
      <w:r w:rsidRPr="006D38B9">
        <w:rPr>
          <w:rFonts w:ascii="Arial" w:hAnsi="Arial" w:cs="Arial"/>
          <w:iCs/>
          <w:sz w:val="24"/>
          <w:szCs w:val="24"/>
          <w:lang w:val="en-GB" w:eastAsia="en-GB"/>
        </w:rPr>
        <w:t>Be interviewed by the relevant office holder of the organisation (</w:t>
      </w:r>
      <w:r w:rsidR="00BA752B" w:rsidRPr="00BA752B">
        <w:rPr>
          <w:rFonts w:ascii="Arial" w:hAnsi="Arial" w:cs="Arial"/>
          <w:i/>
          <w:iCs/>
          <w:sz w:val="24"/>
          <w:szCs w:val="24"/>
          <w:lang w:val="en-GB" w:eastAsia="en-GB"/>
        </w:rPr>
        <w:t>see sample Implementation Form</w:t>
      </w:r>
      <w:r w:rsidRPr="006D38B9">
        <w:rPr>
          <w:rFonts w:ascii="Arial" w:hAnsi="Arial" w:cs="Arial"/>
          <w:iCs/>
          <w:sz w:val="24"/>
          <w:szCs w:val="24"/>
          <w:lang w:val="en-GB" w:eastAsia="en-GB"/>
        </w:rPr>
        <w:t xml:space="preserve">). </w:t>
      </w:r>
    </w:p>
    <w:p w14:paraId="429E39AD" w14:textId="7D058610" w:rsidR="00710907" w:rsidRPr="00575494" w:rsidRDefault="005D476D" w:rsidP="00710907">
      <w:pPr>
        <w:pStyle w:val="ListParagraph"/>
        <w:numPr>
          <w:ilvl w:val="0"/>
          <w:numId w:val="35"/>
        </w:numPr>
        <w:spacing w:before="240" w:after="240" w:line="360" w:lineRule="auto"/>
        <w:ind w:left="1985" w:right="285"/>
        <w:contextualSpacing w:val="0"/>
        <w:jc w:val="both"/>
        <w:rPr>
          <w:rFonts w:ascii="Arial" w:hAnsi="Arial" w:cs="Arial"/>
          <w:iCs/>
          <w:sz w:val="24"/>
          <w:szCs w:val="24"/>
          <w:lang w:val="en-GB" w:eastAsia="en-GB"/>
        </w:rPr>
      </w:pPr>
      <w:r w:rsidRPr="006D38B9">
        <w:rPr>
          <w:rFonts w:ascii="Arial" w:hAnsi="Arial" w:cs="Arial"/>
          <w:iCs/>
          <w:sz w:val="24"/>
          <w:szCs w:val="24"/>
          <w:lang w:val="en-GB" w:eastAsia="en-GB"/>
        </w:rPr>
        <w:t xml:space="preserve">Provide references. These will be checked with referees by the relevant office holder. </w:t>
      </w:r>
    </w:p>
    <w:p w14:paraId="733459B3" w14:textId="77777777" w:rsidR="005D476D" w:rsidRPr="00C22C13" w:rsidRDefault="005D476D" w:rsidP="005D476D">
      <w:pPr>
        <w:spacing w:after="160" w:line="360" w:lineRule="auto"/>
        <w:ind w:left="720"/>
        <w:rPr>
          <w:rFonts w:ascii="Arial" w:hAnsi="Arial" w:cs="Arial"/>
          <w:iCs/>
        </w:rPr>
      </w:pPr>
      <w:r w:rsidRPr="00C22C13">
        <w:rPr>
          <w:rFonts w:ascii="Arial" w:hAnsi="Arial" w:cs="Arial"/>
          <w:iCs/>
        </w:rPr>
        <w:t>c.</w:t>
      </w:r>
      <w:r w:rsidRPr="00C22C13">
        <w:rPr>
          <w:rFonts w:ascii="Arial" w:hAnsi="Arial" w:cs="Arial"/>
          <w:iCs/>
        </w:rPr>
        <w:tab/>
        <w:t xml:space="preserve">Successful applicants </w:t>
      </w:r>
    </w:p>
    <w:p w14:paraId="3A622F20" w14:textId="77777777" w:rsidR="005D476D" w:rsidRPr="006D38B9" w:rsidRDefault="005D476D" w:rsidP="005D476D">
      <w:pPr>
        <w:pStyle w:val="ListParagraph"/>
        <w:numPr>
          <w:ilvl w:val="0"/>
          <w:numId w:val="36"/>
        </w:numPr>
        <w:spacing w:before="240" w:after="240" w:line="360" w:lineRule="auto"/>
        <w:ind w:right="285"/>
        <w:contextualSpacing w:val="0"/>
        <w:jc w:val="both"/>
        <w:rPr>
          <w:rFonts w:ascii="Arial" w:hAnsi="Arial" w:cs="Arial"/>
          <w:iCs/>
          <w:sz w:val="24"/>
          <w:szCs w:val="24"/>
          <w:lang w:val="en-GB" w:eastAsia="en-GB"/>
        </w:rPr>
      </w:pPr>
      <w:r w:rsidRPr="006D38B9">
        <w:rPr>
          <w:rFonts w:ascii="Arial" w:hAnsi="Arial" w:cs="Arial"/>
          <w:iCs/>
          <w:sz w:val="24"/>
          <w:szCs w:val="24"/>
          <w:lang w:val="en-GB" w:eastAsia="en-GB"/>
        </w:rPr>
        <w:t xml:space="preserve">The </w:t>
      </w:r>
      <w:r w:rsidRPr="006D38B9">
        <w:rPr>
          <w:rFonts w:ascii="Arial" w:hAnsi="Arial" w:cs="Arial"/>
          <w:iCs/>
          <w:sz w:val="24"/>
          <w:szCs w:val="24"/>
        </w:rPr>
        <w:t xml:space="preserve">Management Group </w:t>
      </w:r>
      <w:r w:rsidRPr="006D38B9">
        <w:rPr>
          <w:rFonts w:ascii="Arial" w:hAnsi="Arial" w:cs="Arial"/>
          <w:iCs/>
          <w:sz w:val="24"/>
          <w:szCs w:val="24"/>
          <w:lang w:val="en-GB" w:eastAsia="en-GB"/>
        </w:rPr>
        <w:t>will provide adequate and appropriate information and induction training to enable them to safely fulfil their role/s, including being given a copy of the Safe Ministry Policy and the Procedures as they relate to their role.</w:t>
      </w:r>
    </w:p>
    <w:p w14:paraId="6D7E4CAF" w14:textId="77777777" w:rsidR="00575494" w:rsidRDefault="00575494">
      <w:pPr>
        <w:spacing w:after="160" w:line="259" w:lineRule="auto"/>
        <w:rPr>
          <w:rFonts w:ascii="Arial" w:eastAsiaTheme="majorEastAsia" w:hAnsi="Arial" w:cs="Arial"/>
          <w:b/>
          <w:bCs/>
          <w:iCs/>
          <w:sz w:val="28"/>
          <w:szCs w:val="28"/>
        </w:rPr>
      </w:pPr>
      <w:r>
        <w:rPr>
          <w:rFonts w:ascii="Arial" w:hAnsi="Arial" w:cs="Arial"/>
          <w:b/>
          <w:bCs/>
          <w:i/>
          <w:sz w:val="28"/>
          <w:szCs w:val="28"/>
        </w:rPr>
        <w:br w:type="page"/>
      </w:r>
    </w:p>
    <w:p w14:paraId="63B6A548" w14:textId="57F502EE" w:rsidR="005D476D" w:rsidRPr="00710907" w:rsidRDefault="005D476D" w:rsidP="00710907">
      <w:pPr>
        <w:pStyle w:val="Heading4"/>
        <w:keepNext w:val="0"/>
        <w:keepLines w:val="0"/>
        <w:spacing w:before="240" w:after="240" w:line="360" w:lineRule="auto"/>
        <w:ind w:right="285"/>
        <w:jc w:val="both"/>
        <w:rPr>
          <w:rFonts w:ascii="Arial" w:hAnsi="Arial" w:cs="Arial"/>
          <w:b/>
          <w:bCs/>
          <w:i w:val="0"/>
          <w:color w:val="auto"/>
          <w:sz w:val="28"/>
          <w:szCs w:val="28"/>
          <w:lang w:val="en-GB" w:eastAsia="en-GB"/>
        </w:rPr>
      </w:pPr>
      <w:r w:rsidRPr="00710907">
        <w:rPr>
          <w:rFonts w:ascii="Arial" w:hAnsi="Arial" w:cs="Arial"/>
          <w:b/>
          <w:bCs/>
          <w:i w:val="0"/>
          <w:color w:val="auto"/>
          <w:sz w:val="28"/>
          <w:szCs w:val="28"/>
        </w:rPr>
        <w:lastRenderedPageBreak/>
        <w:t>3</w:t>
      </w:r>
      <w:r w:rsidR="00710907" w:rsidRPr="00710907">
        <w:rPr>
          <w:rFonts w:ascii="Arial" w:hAnsi="Arial" w:cs="Arial"/>
          <w:b/>
          <w:bCs/>
          <w:i w:val="0"/>
          <w:color w:val="auto"/>
          <w:sz w:val="28"/>
          <w:szCs w:val="28"/>
        </w:rPr>
        <w:t xml:space="preserve">.    </w:t>
      </w:r>
      <w:r w:rsidRPr="00710907">
        <w:rPr>
          <w:rFonts w:ascii="Arial" w:hAnsi="Arial" w:cs="Arial"/>
          <w:b/>
          <w:bCs/>
          <w:i w:val="0"/>
          <w:color w:val="auto"/>
          <w:sz w:val="28"/>
          <w:szCs w:val="28"/>
        </w:rPr>
        <w:t xml:space="preserve"> Procedure for Contractors</w:t>
      </w:r>
    </w:p>
    <w:p w14:paraId="70EFA002" w14:textId="77777777" w:rsidR="005D476D" w:rsidRPr="00C22C13" w:rsidRDefault="005D476D" w:rsidP="005D476D">
      <w:pPr>
        <w:pStyle w:val="ListParagraph"/>
        <w:numPr>
          <w:ilvl w:val="0"/>
          <w:numId w:val="28"/>
        </w:numPr>
        <w:spacing w:before="240" w:after="240" w:line="360" w:lineRule="auto"/>
        <w:ind w:left="1014" w:right="285" w:hanging="436"/>
        <w:contextualSpacing w:val="0"/>
        <w:jc w:val="both"/>
        <w:rPr>
          <w:rFonts w:ascii="Arial" w:hAnsi="Arial" w:cs="Arial"/>
          <w:iCs/>
          <w:sz w:val="24"/>
          <w:szCs w:val="24"/>
        </w:rPr>
      </w:pPr>
      <w:r w:rsidRPr="00C22C13">
        <w:rPr>
          <w:rFonts w:ascii="Arial" w:hAnsi="Arial" w:cs="Arial"/>
          <w:iCs/>
          <w:sz w:val="24"/>
          <w:szCs w:val="24"/>
        </w:rPr>
        <w:t xml:space="preserve">Pre-appointment/agreeing to quote </w:t>
      </w:r>
    </w:p>
    <w:p w14:paraId="33DA594C" w14:textId="24851BFA" w:rsidR="005D476D" w:rsidRPr="00C22C13" w:rsidRDefault="005D476D" w:rsidP="005D476D">
      <w:pPr>
        <w:pStyle w:val="ListParagraph"/>
        <w:numPr>
          <w:ilvl w:val="0"/>
          <w:numId w:val="37"/>
        </w:numPr>
        <w:spacing w:before="240" w:after="240" w:line="360" w:lineRule="auto"/>
        <w:ind w:left="1701" w:right="285"/>
        <w:contextualSpacing w:val="0"/>
        <w:jc w:val="both"/>
        <w:rPr>
          <w:rFonts w:ascii="Arial" w:hAnsi="Arial" w:cs="Arial"/>
          <w:iCs/>
          <w:sz w:val="24"/>
          <w:szCs w:val="24"/>
          <w:lang w:val="en-GB" w:eastAsia="en-GB"/>
        </w:rPr>
      </w:pPr>
      <w:r w:rsidRPr="00C22C13">
        <w:rPr>
          <w:rFonts w:ascii="Arial" w:hAnsi="Arial" w:cs="Arial"/>
          <w:iCs/>
          <w:sz w:val="24"/>
          <w:szCs w:val="24"/>
          <w:lang w:val="en-GB" w:eastAsia="en-GB"/>
        </w:rPr>
        <w:t>The Management Group will send all prospective contractors who are considered for work a copy of the Church’s safety expectations prior to a quote being accepted for work.</w:t>
      </w:r>
    </w:p>
    <w:p w14:paraId="5E444A42" w14:textId="77777777" w:rsidR="005D476D" w:rsidRPr="00C22C13" w:rsidRDefault="005D476D" w:rsidP="005D476D">
      <w:pPr>
        <w:pStyle w:val="ListParagraph"/>
        <w:numPr>
          <w:ilvl w:val="0"/>
          <w:numId w:val="28"/>
        </w:numPr>
        <w:spacing w:before="240" w:after="240" w:line="360" w:lineRule="auto"/>
        <w:ind w:left="1014" w:right="285" w:hanging="436"/>
        <w:contextualSpacing w:val="0"/>
        <w:jc w:val="both"/>
        <w:rPr>
          <w:rFonts w:ascii="Arial" w:hAnsi="Arial" w:cs="Arial"/>
          <w:iCs/>
          <w:sz w:val="24"/>
          <w:szCs w:val="24"/>
        </w:rPr>
      </w:pPr>
      <w:r w:rsidRPr="00C22C13">
        <w:rPr>
          <w:rFonts w:ascii="Arial" w:hAnsi="Arial" w:cs="Arial"/>
          <w:iCs/>
          <w:sz w:val="24"/>
          <w:szCs w:val="24"/>
        </w:rPr>
        <w:t xml:space="preserve">Sign-in requirements </w:t>
      </w:r>
    </w:p>
    <w:p w14:paraId="7CE1A103" w14:textId="284A04DC" w:rsidR="005D476D" w:rsidRPr="00C22C13" w:rsidRDefault="005D476D" w:rsidP="005D476D">
      <w:pPr>
        <w:pStyle w:val="ListParagraph"/>
        <w:numPr>
          <w:ilvl w:val="0"/>
          <w:numId w:val="38"/>
        </w:numPr>
        <w:spacing w:before="240" w:after="240" w:line="360" w:lineRule="auto"/>
        <w:ind w:left="1701" w:right="285"/>
        <w:contextualSpacing w:val="0"/>
        <w:jc w:val="both"/>
        <w:rPr>
          <w:rFonts w:ascii="Arial" w:hAnsi="Arial" w:cs="Arial"/>
          <w:iCs/>
          <w:sz w:val="24"/>
          <w:szCs w:val="24"/>
          <w:lang w:val="en-GB" w:eastAsia="en-GB"/>
        </w:rPr>
      </w:pPr>
      <w:r w:rsidRPr="00C22C13">
        <w:rPr>
          <w:rFonts w:ascii="Arial" w:hAnsi="Arial" w:cs="Arial"/>
          <w:iCs/>
          <w:sz w:val="24"/>
          <w:szCs w:val="24"/>
          <w:lang w:val="en-GB" w:eastAsia="en-GB"/>
        </w:rPr>
        <w:t xml:space="preserve">All contractors are to report to the Church office and sign in, including signing the Declaration about safe behaviour on site </w:t>
      </w:r>
      <w:r w:rsidR="00710907">
        <w:rPr>
          <w:rFonts w:ascii="Arial" w:hAnsi="Arial" w:cs="Arial"/>
          <w:iCs/>
          <w:sz w:val="24"/>
          <w:szCs w:val="24"/>
          <w:lang w:val="en-GB" w:eastAsia="en-GB"/>
        </w:rPr>
        <w:br/>
      </w:r>
      <w:r w:rsidRPr="00C22C13">
        <w:rPr>
          <w:rFonts w:ascii="Arial" w:hAnsi="Arial" w:cs="Arial"/>
          <w:iCs/>
          <w:sz w:val="24"/>
          <w:szCs w:val="24"/>
          <w:lang w:val="en-GB" w:eastAsia="en-GB"/>
        </w:rPr>
        <w:t>(</w:t>
      </w:r>
      <w:r w:rsidR="00710907" w:rsidRPr="00BA752B">
        <w:rPr>
          <w:rFonts w:ascii="Arial" w:hAnsi="Arial" w:cs="Arial"/>
          <w:i/>
          <w:iCs/>
          <w:sz w:val="24"/>
          <w:szCs w:val="24"/>
          <w:lang w:val="en-GB" w:eastAsia="en-GB"/>
        </w:rPr>
        <w:t>see sample Implementation Form</w:t>
      </w:r>
      <w:r w:rsidRPr="00C22C13">
        <w:rPr>
          <w:rFonts w:ascii="Arial" w:hAnsi="Arial" w:cs="Arial"/>
          <w:iCs/>
          <w:sz w:val="24"/>
          <w:szCs w:val="24"/>
          <w:lang w:val="en-GB" w:eastAsia="en-GB"/>
        </w:rPr>
        <w:t>).</w:t>
      </w:r>
    </w:p>
    <w:p w14:paraId="76EAE487" w14:textId="77777777" w:rsidR="005D476D" w:rsidRPr="00C22C13" w:rsidRDefault="005D476D" w:rsidP="005D476D">
      <w:pPr>
        <w:pStyle w:val="ListParagraph"/>
        <w:numPr>
          <w:ilvl w:val="0"/>
          <w:numId w:val="28"/>
        </w:numPr>
        <w:spacing w:before="240" w:after="240" w:line="360" w:lineRule="auto"/>
        <w:ind w:left="1003" w:right="285" w:hanging="425"/>
        <w:contextualSpacing w:val="0"/>
        <w:jc w:val="both"/>
        <w:rPr>
          <w:rFonts w:ascii="Arial" w:hAnsi="Arial" w:cs="Arial"/>
          <w:iCs/>
          <w:sz w:val="24"/>
          <w:szCs w:val="24"/>
        </w:rPr>
      </w:pPr>
      <w:r w:rsidRPr="00C22C13">
        <w:rPr>
          <w:rFonts w:ascii="Arial" w:hAnsi="Arial" w:cs="Arial"/>
          <w:iCs/>
          <w:sz w:val="24"/>
          <w:szCs w:val="24"/>
        </w:rPr>
        <w:t>Signage on site</w:t>
      </w:r>
    </w:p>
    <w:p w14:paraId="2C4DF360" w14:textId="6E062969" w:rsidR="005D476D" w:rsidRPr="00DA4B6D" w:rsidRDefault="005D476D" w:rsidP="005D476D">
      <w:pPr>
        <w:pStyle w:val="ListParagraph"/>
        <w:numPr>
          <w:ilvl w:val="1"/>
          <w:numId w:val="39"/>
        </w:numPr>
        <w:spacing w:before="240" w:after="240" w:line="360" w:lineRule="auto"/>
        <w:ind w:left="1701" w:right="285"/>
        <w:contextualSpacing w:val="0"/>
        <w:jc w:val="both"/>
        <w:rPr>
          <w:rFonts w:ascii="Arial" w:hAnsi="Arial" w:cs="Arial"/>
          <w:b/>
        </w:rPr>
      </w:pPr>
      <w:r w:rsidRPr="00C22C13">
        <w:rPr>
          <w:rFonts w:ascii="Arial" w:hAnsi="Arial" w:cs="Arial"/>
          <w:iCs/>
          <w:sz w:val="24"/>
          <w:szCs w:val="24"/>
          <w:lang w:val="en-GB" w:eastAsia="en-GB"/>
        </w:rPr>
        <w:t xml:space="preserve">The </w:t>
      </w:r>
      <w:r w:rsidRPr="00C22C13">
        <w:rPr>
          <w:rFonts w:ascii="Arial" w:hAnsi="Arial" w:cs="Arial"/>
          <w:iCs/>
          <w:sz w:val="24"/>
          <w:szCs w:val="24"/>
        </w:rPr>
        <w:t xml:space="preserve">Management Group </w:t>
      </w:r>
      <w:r w:rsidRPr="00C22C13">
        <w:rPr>
          <w:rFonts w:ascii="Arial" w:hAnsi="Arial" w:cs="Arial"/>
          <w:iCs/>
          <w:sz w:val="24"/>
          <w:szCs w:val="24"/>
          <w:lang w:val="en-GB" w:eastAsia="en-GB"/>
        </w:rPr>
        <w:t>will display adequate signage around the Church in relation to expected safe behaviours and how to report hazards, incidents</w:t>
      </w:r>
      <w:r w:rsidRPr="00DA4B6D">
        <w:rPr>
          <w:rFonts w:ascii="Arial" w:hAnsi="Arial" w:cs="Arial"/>
          <w:sz w:val="24"/>
          <w:szCs w:val="24"/>
          <w:lang w:val="en-GB" w:eastAsia="en-GB"/>
        </w:rPr>
        <w:t xml:space="preserve"> and concerns.  </w:t>
      </w:r>
    </w:p>
    <w:p w14:paraId="2657859E" w14:textId="1F906A06" w:rsidR="00183A75" w:rsidRDefault="00183A75" w:rsidP="005D476D">
      <w:pPr>
        <w:spacing w:before="240" w:after="240" w:line="360" w:lineRule="auto"/>
        <w:ind w:right="285"/>
        <w:jc w:val="both"/>
        <w:rPr>
          <w:rFonts w:ascii="Arial" w:hAnsi="Arial" w:cs="Arial"/>
          <w:b/>
          <w:szCs w:val="26"/>
        </w:rPr>
      </w:pPr>
    </w:p>
    <w:p w14:paraId="0F13EED9" w14:textId="77777777" w:rsidR="00575494" w:rsidRDefault="00575494" w:rsidP="005D476D">
      <w:pPr>
        <w:spacing w:before="240" w:after="240" w:line="360" w:lineRule="auto"/>
        <w:ind w:right="285"/>
        <w:jc w:val="both"/>
        <w:rPr>
          <w:rFonts w:ascii="Arial" w:hAnsi="Arial" w:cs="Arial"/>
          <w:b/>
          <w:szCs w:val="26"/>
        </w:rPr>
      </w:pPr>
    </w:p>
    <w:p w14:paraId="0ABEC2D7" w14:textId="77777777" w:rsidR="00575494" w:rsidRDefault="00575494" w:rsidP="005D476D">
      <w:pPr>
        <w:spacing w:before="240" w:after="240" w:line="360" w:lineRule="auto"/>
        <w:ind w:right="285"/>
        <w:jc w:val="both"/>
        <w:rPr>
          <w:rFonts w:ascii="Arial" w:hAnsi="Arial" w:cs="Arial"/>
          <w:b/>
          <w:szCs w:val="26"/>
        </w:rPr>
      </w:pPr>
    </w:p>
    <w:p w14:paraId="2150C8D1" w14:textId="77777777" w:rsidR="00575494" w:rsidRDefault="00575494" w:rsidP="00575494">
      <w:pPr>
        <w:pStyle w:val="m5812761834447921217msofooter"/>
        <w:spacing w:before="0" w:beforeAutospacing="0" w:after="0" w:afterAutospacing="0"/>
        <w:rPr>
          <w:rFonts w:ascii="Calibri" w:hAnsi="Calibri"/>
          <w:color w:val="222222"/>
          <w:sz w:val="28"/>
          <w:szCs w:val="28"/>
          <w:lang w:val="en-US"/>
        </w:rPr>
      </w:pPr>
    </w:p>
    <w:p w14:paraId="3334BB7D" w14:textId="77777777" w:rsidR="00575494" w:rsidRDefault="00575494" w:rsidP="00575494">
      <w:pPr>
        <w:pStyle w:val="m5812761834447921217msofooter"/>
        <w:spacing w:before="0" w:beforeAutospacing="0" w:after="0" w:afterAutospacing="0"/>
        <w:rPr>
          <w:rFonts w:ascii="Calibri" w:hAnsi="Calibri"/>
          <w:color w:val="222222"/>
          <w:sz w:val="28"/>
          <w:szCs w:val="28"/>
          <w:lang w:val="en-US"/>
        </w:rPr>
      </w:pPr>
    </w:p>
    <w:p w14:paraId="090981C8" w14:textId="77777777" w:rsidR="00575494" w:rsidRDefault="00575494" w:rsidP="00575494">
      <w:pPr>
        <w:pStyle w:val="m5812761834447921217msofooter"/>
        <w:spacing w:before="0" w:beforeAutospacing="0" w:after="0" w:afterAutospacing="0"/>
        <w:rPr>
          <w:rFonts w:ascii="Calibri" w:hAnsi="Calibri"/>
          <w:color w:val="222222"/>
          <w:sz w:val="28"/>
          <w:szCs w:val="28"/>
          <w:lang w:val="en-US"/>
        </w:rPr>
      </w:pPr>
    </w:p>
    <w:p w14:paraId="4CC48130" w14:textId="77777777" w:rsidR="00575494" w:rsidRDefault="00575494" w:rsidP="00575494">
      <w:pPr>
        <w:pStyle w:val="m5812761834447921217msofooter"/>
        <w:spacing w:before="0" w:beforeAutospacing="0" w:after="0" w:afterAutospacing="0"/>
        <w:rPr>
          <w:rFonts w:ascii="Calibri" w:hAnsi="Calibri"/>
          <w:color w:val="222222"/>
          <w:sz w:val="28"/>
          <w:szCs w:val="28"/>
          <w:lang w:val="en-US"/>
        </w:rPr>
      </w:pPr>
    </w:p>
    <w:p w14:paraId="229343C6" w14:textId="77777777" w:rsidR="00575494" w:rsidRDefault="00575494" w:rsidP="00575494">
      <w:pPr>
        <w:pStyle w:val="m5812761834447921217msofooter"/>
        <w:spacing w:before="0" w:beforeAutospacing="0" w:after="0" w:afterAutospacing="0"/>
        <w:rPr>
          <w:rFonts w:ascii="Calibri" w:hAnsi="Calibri"/>
          <w:color w:val="222222"/>
          <w:sz w:val="20"/>
          <w:szCs w:val="20"/>
          <w:lang w:val="en-US"/>
        </w:rPr>
      </w:pPr>
    </w:p>
    <w:p w14:paraId="7F2BC8C4" w14:textId="4A28FC31" w:rsidR="00575494" w:rsidRPr="00575494" w:rsidRDefault="00575494" w:rsidP="00575494">
      <w:pPr>
        <w:pStyle w:val="m5812761834447921217msofooter"/>
        <w:spacing w:before="0" w:beforeAutospacing="0" w:after="0" w:afterAutospacing="0"/>
        <w:rPr>
          <w:rFonts w:ascii="Calibri" w:hAnsi="Calibri"/>
          <w:color w:val="222222"/>
          <w:sz w:val="20"/>
          <w:szCs w:val="20"/>
        </w:rPr>
      </w:pPr>
      <w:r w:rsidRPr="00575494">
        <w:rPr>
          <w:rFonts w:ascii="Calibri" w:hAnsi="Calibri"/>
          <w:color w:val="222222"/>
          <w:sz w:val="20"/>
          <w:szCs w:val="20"/>
          <w:lang w:val="en-US"/>
        </w:rPr>
        <w:t>Version 20200</w:t>
      </w:r>
      <w:r w:rsidR="00B55C6E" w:rsidRPr="00B55C6E">
        <w:rPr>
          <w:rFonts w:ascii="Calibri" w:hAnsi="Calibri"/>
          <w:color w:val="222222"/>
          <w:sz w:val="20"/>
          <w:szCs w:val="20"/>
          <w:lang w:val="en-US"/>
        </w:rPr>
        <w:t>907</w:t>
      </w:r>
    </w:p>
    <w:p w14:paraId="4DC1FCFD" w14:textId="77777777" w:rsidR="00575494" w:rsidRPr="00575494" w:rsidRDefault="00575494" w:rsidP="00575494">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2613646E" w14:textId="77777777" w:rsidR="00575494" w:rsidRPr="00575494" w:rsidRDefault="00575494" w:rsidP="00575494">
      <w:pPr>
        <w:ind w:right="284"/>
        <w:jc w:val="both"/>
        <w:rPr>
          <w:rFonts w:ascii="Arial" w:hAnsi="Arial" w:cs="Arial"/>
          <w:color w:val="222222"/>
          <w:sz w:val="20"/>
          <w:szCs w:val="20"/>
        </w:rPr>
      </w:pPr>
      <w:r w:rsidRPr="00575494">
        <w:rPr>
          <w:rFonts w:ascii="Arial" w:hAnsi="Arial" w:cs="Arial"/>
          <w:color w:val="222222"/>
          <w:sz w:val="20"/>
          <w:szCs w:val="20"/>
        </w:rPr>
        <w:t> </w:t>
      </w:r>
    </w:p>
    <w:p w14:paraId="5100A6BA" w14:textId="77777777" w:rsidR="00575494" w:rsidRPr="00575494" w:rsidRDefault="00575494" w:rsidP="00575494">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21091473" w14:textId="58DF5F44" w:rsidR="00575494" w:rsidRPr="00575494" w:rsidRDefault="00933347" w:rsidP="00575494">
      <w:pPr>
        <w:ind w:right="284"/>
        <w:jc w:val="both"/>
        <w:rPr>
          <w:rFonts w:ascii="Arial" w:hAnsi="Arial" w:cs="Arial"/>
          <w:color w:val="222222"/>
          <w:sz w:val="20"/>
          <w:szCs w:val="20"/>
        </w:rPr>
      </w:pPr>
      <w:r>
        <w:rPr>
          <w:rFonts w:ascii="Arial" w:hAnsi="Arial" w:cs="Arial"/>
          <w:color w:val="222222"/>
          <w:sz w:val="20"/>
          <w:szCs w:val="20"/>
        </w:rPr>
        <w:t>This document cannot be modified without express written permission through a licence agreement</w:t>
      </w:r>
      <w:r w:rsidR="00575494" w:rsidRPr="00575494">
        <w:rPr>
          <w:rFonts w:ascii="Arial" w:hAnsi="Arial" w:cs="Arial"/>
          <w:color w:val="222222"/>
          <w:sz w:val="20"/>
          <w:szCs w:val="20"/>
        </w:rPr>
        <w:t>.</w:t>
      </w:r>
      <w:r w:rsidR="00575494" w:rsidRPr="00575494">
        <w:rPr>
          <w:rStyle w:val="apple-converted-space"/>
          <w:rFonts w:ascii="Arial" w:hAnsi="Arial" w:cs="Arial"/>
          <w:color w:val="222222"/>
          <w:sz w:val="20"/>
          <w:szCs w:val="20"/>
        </w:rPr>
        <w:t> </w:t>
      </w:r>
    </w:p>
    <w:p w14:paraId="74624250" w14:textId="77777777" w:rsidR="00575494" w:rsidRPr="00575494" w:rsidRDefault="00575494" w:rsidP="00575494">
      <w:pPr>
        <w:ind w:right="284"/>
        <w:jc w:val="both"/>
        <w:rPr>
          <w:rFonts w:ascii="Arial" w:hAnsi="Arial" w:cs="Arial"/>
          <w:color w:val="222222"/>
          <w:sz w:val="20"/>
          <w:szCs w:val="20"/>
        </w:rPr>
      </w:pPr>
      <w:r w:rsidRPr="00575494">
        <w:rPr>
          <w:rFonts w:ascii="Arial" w:hAnsi="Arial" w:cs="Arial"/>
          <w:color w:val="222222"/>
          <w:sz w:val="20"/>
          <w:szCs w:val="20"/>
        </w:rPr>
        <w:t>Please contact SMR Pty Ltd at email</w:t>
      </w:r>
      <w:r w:rsidRPr="00575494">
        <w:rPr>
          <w:rStyle w:val="apple-converted-space"/>
          <w:rFonts w:ascii="Arial" w:hAnsi="Arial" w:cs="Arial"/>
          <w:color w:val="222222"/>
          <w:sz w:val="20"/>
          <w:szCs w:val="20"/>
        </w:rPr>
        <w:t> </w:t>
      </w:r>
      <w:hyperlink r:id="rId8" w:tgtFrame="_blank" w:history="1">
        <w:r w:rsidRPr="00575494">
          <w:rPr>
            <w:rStyle w:val="Hyperlink"/>
            <w:rFonts w:ascii="Arial" w:hAnsi="Arial" w:cs="Arial"/>
            <w:color w:val="1155CC"/>
            <w:sz w:val="20"/>
            <w:szCs w:val="20"/>
          </w:rPr>
          <w:t>info@safercommunities.net.au</w:t>
        </w:r>
      </w:hyperlink>
      <w:r w:rsidRPr="00575494">
        <w:rPr>
          <w:rStyle w:val="apple-converted-space"/>
          <w:rFonts w:ascii="Arial" w:hAnsi="Arial" w:cs="Arial"/>
          <w:color w:val="222222"/>
          <w:sz w:val="20"/>
          <w:szCs w:val="20"/>
        </w:rPr>
        <w:t> </w:t>
      </w:r>
      <w:r w:rsidRPr="00575494">
        <w:rPr>
          <w:rFonts w:ascii="Arial" w:hAnsi="Arial" w:cs="Arial"/>
          <w:color w:val="222222"/>
          <w:sz w:val="20"/>
          <w:szCs w:val="20"/>
        </w:rPr>
        <w:t>to seek permission.</w:t>
      </w:r>
      <w:r w:rsidRPr="00575494">
        <w:rPr>
          <w:rStyle w:val="apple-converted-space"/>
          <w:rFonts w:ascii="Arial" w:hAnsi="Arial" w:cs="Arial"/>
          <w:color w:val="222222"/>
          <w:sz w:val="20"/>
          <w:szCs w:val="20"/>
        </w:rPr>
        <w:t> </w:t>
      </w:r>
    </w:p>
    <w:p w14:paraId="7896DC4A" w14:textId="77777777" w:rsidR="00575494" w:rsidRPr="00575494" w:rsidRDefault="00575494" w:rsidP="00575494">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4E8DEC02" w14:textId="77777777" w:rsidR="00575494" w:rsidRPr="00575494" w:rsidRDefault="00575494" w:rsidP="00575494">
      <w:pPr>
        <w:ind w:right="284"/>
        <w:jc w:val="both"/>
        <w:rPr>
          <w:rFonts w:ascii="Arial" w:hAnsi="Arial" w:cs="Arial"/>
          <w:color w:val="222222"/>
          <w:sz w:val="20"/>
          <w:szCs w:val="20"/>
        </w:rPr>
      </w:pPr>
      <w:r w:rsidRPr="00575494">
        <w:rPr>
          <w:rFonts w:ascii="Arial" w:hAnsi="Arial" w:cs="Arial"/>
          <w:color w:val="222222"/>
          <w:sz w:val="20"/>
          <w:szCs w:val="20"/>
        </w:rPr>
        <w:t> </w:t>
      </w:r>
    </w:p>
    <w:p w14:paraId="53457AEF" w14:textId="06987A2A" w:rsidR="00575494" w:rsidRPr="00575494" w:rsidRDefault="00575494" w:rsidP="00575494">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March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sectPr w:rsidR="00575494" w:rsidRPr="00575494" w:rsidSect="00575494">
      <w:footerReference w:type="default" r:id="rId9"/>
      <w:pgSz w:w="11906" w:h="16838"/>
      <w:pgMar w:top="145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B2FB9" w14:textId="77777777" w:rsidR="00887CC8" w:rsidRDefault="00887CC8" w:rsidP="00BC0E81">
      <w:r>
        <w:separator/>
      </w:r>
    </w:p>
  </w:endnote>
  <w:endnote w:type="continuationSeparator" w:id="0">
    <w:p w14:paraId="635F4501" w14:textId="77777777" w:rsidR="00887CC8" w:rsidRDefault="00887CC8" w:rsidP="00BC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w:altName w:val="Calibri"/>
    <w:panose1 w:val="02000503020000020003"/>
    <w:charset w:val="00"/>
    <w:family w:val="swiss"/>
    <w:pitch w:val="variable"/>
    <w:sig w:usb0="800000AF" w:usb1="5000204A" w:usb2="00000000" w:usb3="00000000" w:csb0="0000009B" w:csb1="00000000"/>
  </w:font>
  <w:font w:name="Avenir-Light">
    <w:altName w:val="Calibri"/>
    <w:panose1 w:val="020B0402020203020204"/>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6C6CB" w14:textId="6E863772" w:rsidR="000D4C5F" w:rsidRPr="000D4C5F" w:rsidRDefault="000D4C5F" w:rsidP="000D4C5F">
    <w:pPr>
      <w:pStyle w:val="Footer"/>
      <w:tabs>
        <w:tab w:val="clear" w:pos="4513"/>
        <w:tab w:val="clear" w:pos="9026"/>
        <w:tab w:val="left" w:pos="1870"/>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735E2" w14:textId="77777777" w:rsidR="00887CC8" w:rsidRDefault="00887CC8" w:rsidP="00BC0E81">
      <w:r>
        <w:separator/>
      </w:r>
    </w:p>
  </w:footnote>
  <w:footnote w:type="continuationSeparator" w:id="0">
    <w:p w14:paraId="04B77D66" w14:textId="77777777" w:rsidR="00887CC8" w:rsidRDefault="00887CC8" w:rsidP="00BC0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A48B8"/>
    <w:multiLevelType w:val="hybridMultilevel"/>
    <w:tmpl w:val="E59414D8"/>
    <w:lvl w:ilvl="0" w:tplc="0C090019">
      <w:start w:val="1"/>
      <w:numFmt w:val="lowerLetter"/>
      <w:lvlText w:val="%1."/>
      <w:lvlJc w:val="left"/>
      <w:pPr>
        <w:ind w:left="726" w:hanging="360"/>
      </w:p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1" w15:restartNumberingAfterBreak="0">
    <w:nsid w:val="13EF6736"/>
    <w:multiLevelType w:val="hybridMultilevel"/>
    <w:tmpl w:val="BF5221F8"/>
    <w:lvl w:ilvl="0" w:tplc="941A4E20">
      <w:start w:val="1"/>
      <w:numFmt w:val="lowerLetter"/>
      <w:lvlText w:val="%1."/>
      <w:lvlJc w:val="left"/>
      <w:pPr>
        <w:ind w:left="720" w:hanging="360"/>
      </w:pPr>
      <w:rPr>
        <w:rFonts w:hint="default"/>
        <w:b w:val="0"/>
        <w:i w:val="0"/>
        <w:iCs w:val="0"/>
      </w:rPr>
    </w:lvl>
    <w:lvl w:ilvl="1" w:tplc="64929398">
      <w:start w:val="1"/>
      <w:numFmt w:val="lowerRoman"/>
      <w:lvlText w:val="%2."/>
      <w:lvlJc w:val="right"/>
      <w:pPr>
        <w:ind w:left="2340" w:hanging="360"/>
      </w:pPr>
      <w:rPr>
        <w:b w:val="0"/>
        <w:i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9230CF"/>
    <w:multiLevelType w:val="hybridMultilevel"/>
    <w:tmpl w:val="44FCDA88"/>
    <w:lvl w:ilvl="0" w:tplc="0C090019">
      <w:start w:val="1"/>
      <w:numFmt w:val="lowerLetter"/>
      <w:lvlText w:val="%1."/>
      <w:lvlJc w:val="left"/>
      <w:pPr>
        <w:ind w:left="1310" w:hanging="360"/>
      </w:pPr>
      <w:rPr>
        <w:rFonts w:hint="default"/>
      </w:rPr>
    </w:lvl>
    <w:lvl w:ilvl="1" w:tplc="0C090003" w:tentative="1">
      <w:start w:val="1"/>
      <w:numFmt w:val="bullet"/>
      <w:lvlText w:val="o"/>
      <w:lvlJc w:val="left"/>
      <w:pPr>
        <w:ind w:left="2030" w:hanging="360"/>
      </w:pPr>
      <w:rPr>
        <w:rFonts w:ascii="Courier New" w:hAnsi="Courier New" w:cs="Courier New" w:hint="default"/>
      </w:rPr>
    </w:lvl>
    <w:lvl w:ilvl="2" w:tplc="0C090005" w:tentative="1">
      <w:start w:val="1"/>
      <w:numFmt w:val="bullet"/>
      <w:lvlText w:val=""/>
      <w:lvlJc w:val="left"/>
      <w:pPr>
        <w:ind w:left="2750" w:hanging="360"/>
      </w:pPr>
      <w:rPr>
        <w:rFonts w:ascii="Wingdings" w:hAnsi="Wingdings" w:hint="default"/>
      </w:rPr>
    </w:lvl>
    <w:lvl w:ilvl="3" w:tplc="0C090001" w:tentative="1">
      <w:start w:val="1"/>
      <w:numFmt w:val="bullet"/>
      <w:lvlText w:val=""/>
      <w:lvlJc w:val="left"/>
      <w:pPr>
        <w:ind w:left="3470" w:hanging="360"/>
      </w:pPr>
      <w:rPr>
        <w:rFonts w:ascii="Symbol" w:hAnsi="Symbol" w:hint="default"/>
      </w:rPr>
    </w:lvl>
    <w:lvl w:ilvl="4" w:tplc="0C090003" w:tentative="1">
      <w:start w:val="1"/>
      <w:numFmt w:val="bullet"/>
      <w:lvlText w:val="o"/>
      <w:lvlJc w:val="left"/>
      <w:pPr>
        <w:ind w:left="4190" w:hanging="360"/>
      </w:pPr>
      <w:rPr>
        <w:rFonts w:ascii="Courier New" w:hAnsi="Courier New" w:cs="Courier New" w:hint="default"/>
      </w:rPr>
    </w:lvl>
    <w:lvl w:ilvl="5" w:tplc="0C090005" w:tentative="1">
      <w:start w:val="1"/>
      <w:numFmt w:val="bullet"/>
      <w:lvlText w:val=""/>
      <w:lvlJc w:val="left"/>
      <w:pPr>
        <w:ind w:left="4910" w:hanging="360"/>
      </w:pPr>
      <w:rPr>
        <w:rFonts w:ascii="Wingdings" w:hAnsi="Wingdings" w:hint="default"/>
      </w:rPr>
    </w:lvl>
    <w:lvl w:ilvl="6" w:tplc="0C090001" w:tentative="1">
      <w:start w:val="1"/>
      <w:numFmt w:val="bullet"/>
      <w:lvlText w:val=""/>
      <w:lvlJc w:val="left"/>
      <w:pPr>
        <w:ind w:left="5630" w:hanging="360"/>
      </w:pPr>
      <w:rPr>
        <w:rFonts w:ascii="Symbol" w:hAnsi="Symbol" w:hint="default"/>
      </w:rPr>
    </w:lvl>
    <w:lvl w:ilvl="7" w:tplc="0C090003" w:tentative="1">
      <w:start w:val="1"/>
      <w:numFmt w:val="bullet"/>
      <w:lvlText w:val="o"/>
      <w:lvlJc w:val="left"/>
      <w:pPr>
        <w:ind w:left="6350" w:hanging="360"/>
      </w:pPr>
      <w:rPr>
        <w:rFonts w:ascii="Courier New" w:hAnsi="Courier New" w:cs="Courier New" w:hint="default"/>
      </w:rPr>
    </w:lvl>
    <w:lvl w:ilvl="8" w:tplc="0C090005" w:tentative="1">
      <w:start w:val="1"/>
      <w:numFmt w:val="bullet"/>
      <w:lvlText w:val=""/>
      <w:lvlJc w:val="left"/>
      <w:pPr>
        <w:ind w:left="7070" w:hanging="360"/>
      </w:pPr>
      <w:rPr>
        <w:rFonts w:ascii="Wingdings" w:hAnsi="Wingdings" w:hint="default"/>
      </w:rPr>
    </w:lvl>
  </w:abstractNum>
  <w:abstractNum w:abstractNumId="3" w15:restartNumberingAfterBreak="0">
    <w:nsid w:val="1B2B7E1C"/>
    <w:multiLevelType w:val="hybridMultilevel"/>
    <w:tmpl w:val="0AB4D746"/>
    <w:lvl w:ilvl="0" w:tplc="0C090019">
      <w:start w:val="1"/>
      <w:numFmt w:val="lowerLetter"/>
      <w:lvlText w:val="%1."/>
      <w:lvlJc w:val="left"/>
      <w:pPr>
        <w:ind w:left="1903" w:hanging="360"/>
      </w:pPr>
    </w:lvl>
    <w:lvl w:ilvl="1" w:tplc="0C090019" w:tentative="1">
      <w:start w:val="1"/>
      <w:numFmt w:val="lowerLetter"/>
      <w:lvlText w:val="%2."/>
      <w:lvlJc w:val="left"/>
      <w:pPr>
        <w:ind w:left="2623" w:hanging="360"/>
      </w:pPr>
    </w:lvl>
    <w:lvl w:ilvl="2" w:tplc="0C09001B" w:tentative="1">
      <w:start w:val="1"/>
      <w:numFmt w:val="lowerRoman"/>
      <w:lvlText w:val="%3."/>
      <w:lvlJc w:val="right"/>
      <w:pPr>
        <w:ind w:left="3343" w:hanging="180"/>
      </w:pPr>
    </w:lvl>
    <w:lvl w:ilvl="3" w:tplc="0C09000F" w:tentative="1">
      <w:start w:val="1"/>
      <w:numFmt w:val="decimal"/>
      <w:lvlText w:val="%4."/>
      <w:lvlJc w:val="left"/>
      <w:pPr>
        <w:ind w:left="4063" w:hanging="360"/>
      </w:pPr>
    </w:lvl>
    <w:lvl w:ilvl="4" w:tplc="0C090019" w:tentative="1">
      <w:start w:val="1"/>
      <w:numFmt w:val="lowerLetter"/>
      <w:lvlText w:val="%5."/>
      <w:lvlJc w:val="left"/>
      <w:pPr>
        <w:ind w:left="4783" w:hanging="360"/>
      </w:pPr>
    </w:lvl>
    <w:lvl w:ilvl="5" w:tplc="0C09001B" w:tentative="1">
      <w:start w:val="1"/>
      <w:numFmt w:val="lowerRoman"/>
      <w:lvlText w:val="%6."/>
      <w:lvlJc w:val="right"/>
      <w:pPr>
        <w:ind w:left="5503" w:hanging="180"/>
      </w:pPr>
    </w:lvl>
    <w:lvl w:ilvl="6" w:tplc="0C09000F" w:tentative="1">
      <w:start w:val="1"/>
      <w:numFmt w:val="decimal"/>
      <w:lvlText w:val="%7."/>
      <w:lvlJc w:val="left"/>
      <w:pPr>
        <w:ind w:left="6223" w:hanging="360"/>
      </w:pPr>
    </w:lvl>
    <w:lvl w:ilvl="7" w:tplc="0C090019" w:tentative="1">
      <w:start w:val="1"/>
      <w:numFmt w:val="lowerLetter"/>
      <w:lvlText w:val="%8."/>
      <w:lvlJc w:val="left"/>
      <w:pPr>
        <w:ind w:left="6943" w:hanging="360"/>
      </w:pPr>
    </w:lvl>
    <w:lvl w:ilvl="8" w:tplc="0C09001B" w:tentative="1">
      <w:start w:val="1"/>
      <w:numFmt w:val="lowerRoman"/>
      <w:lvlText w:val="%9."/>
      <w:lvlJc w:val="right"/>
      <w:pPr>
        <w:ind w:left="7663" w:hanging="180"/>
      </w:pPr>
    </w:lvl>
  </w:abstractNum>
  <w:abstractNum w:abstractNumId="4" w15:restartNumberingAfterBreak="0">
    <w:nsid w:val="1B832C27"/>
    <w:multiLevelType w:val="hybridMultilevel"/>
    <w:tmpl w:val="2CB8E314"/>
    <w:lvl w:ilvl="0" w:tplc="6F604DC6">
      <w:start w:val="1"/>
      <w:numFmt w:val="lowerRoman"/>
      <w:lvlText w:val="%1."/>
      <w:lvlJc w:val="right"/>
      <w:pPr>
        <w:ind w:left="1865" w:hanging="360"/>
      </w:pPr>
      <w:rPr>
        <w:rFonts w:hint="default"/>
        <w:color w:val="000000" w:themeColor="text1"/>
      </w:rPr>
    </w:lvl>
    <w:lvl w:ilvl="1" w:tplc="0C090019" w:tentative="1">
      <w:start w:val="1"/>
      <w:numFmt w:val="lowerLetter"/>
      <w:lvlText w:val="%2."/>
      <w:lvlJc w:val="left"/>
      <w:pPr>
        <w:ind w:left="2585" w:hanging="360"/>
      </w:pPr>
    </w:lvl>
    <w:lvl w:ilvl="2" w:tplc="0C09001B" w:tentative="1">
      <w:start w:val="1"/>
      <w:numFmt w:val="lowerRoman"/>
      <w:lvlText w:val="%3."/>
      <w:lvlJc w:val="right"/>
      <w:pPr>
        <w:ind w:left="3305" w:hanging="180"/>
      </w:pPr>
    </w:lvl>
    <w:lvl w:ilvl="3" w:tplc="0C09000F" w:tentative="1">
      <w:start w:val="1"/>
      <w:numFmt w:val="decimal"/>
      <w:lvlText w:val="%4."/>
      <w:lvlJc w:val="left"/>
      <w:pPr>
        <w:ind w:left="4025" w:hanging="360"/>
      </w:pPr>
    </w:lvl>
    <w:lvl w:ilvl="4" w:tplc="0C090019" w:tentative="1">
      <w:start w:val="1"/>
      <w:numFmt w:val="lowerLetter"/>
      <w:lvlText w:val="%5."/>
      <w:lvlJc w:val="left"/>
      <w:pPr>
        <w:ind w:left="4745" w:hanging="360"/>
      </w:pPr>
    </w:lvl>
    <w:lvl w:ilvl="5" w:tplc="0C09001B" w:tentative="1">
      <w:start w:val="1"/>
      <w:numFmt w:val="lowerRoman"/>
      <w:lvlText w:val="%6."/>
      <w:lvlJc w:val="right"/>
      <w:pPr>
        <w:ind w:left="5465" w:hanging="180"/>
      </w:pPr>
    </w:lvl>
    <w:lvl w:ilvl="6" w:tplc="0C09000F" w:tentative="1">
      <w:start w:val="1"/>
      <w:numFmt w:val="decimal"/>
      <w:lvlText w:val="%7."/>
      <w:lvlJc w:val="left"/>
      <w:pPr>
        <w:ind w:left="6185" w:hanging="360"/>
      </w:pPr>
    </w:lvl>
    <w:lvl w:ilvl="7" w:tplc="0C090019" w:tentative="1">
      <w:start w:val="1"/>
      <w:numFmt w:val="lowerLetter"/>
      <w:lvlText w:val="%8."/>
      <w:lvlJc w:val="left"/>
      <w:pPr>
        <w:ind w:left="6905" w:hanging="360"/>
      </w:pPr>
    </w:lvl>
    <w:lvl w:ilvl="8" w:tplc="0C09001B" w:tentative="1">
      <w:start w:val="1"/>
      <w:numFmt w:val="lowerRoman"/>
      <w:lvlText w:val="%9."/>
      <w:lvlJc w:val="right"/>
      <w:pPr>
        <w:ind w:left="7625" w:hanging="180"/>
      </w:pPr>
    </w:lvl>
  </w:abstractNum>
  <w:abstractNum w:abstractNumId="5" w15:restartNumberingAfterBreak="0">
    <w:nsid w:val="21963730"/>
    <w:multiLevelType w:val="hybridMultilevel"/>
    <w:tmpl w:val="B0B8F5AC"/>
    <w:lvl w:ilvl="0" w:tplc="0C090019">
      <w:start w:val="1"/>
      <w:numFmt w:val="lowerLetter"/>
      <w:lvlText w:val="%1."/>
      <w:lvlJc w:val="left"/>
      <w:pPr>
        <w:ind w:left="1666" w:hanging="360"/>
      </w:pPr>
    </w:lvl>
    <w:lvl w:ilvl="1" w:tplc="0C090019" w:tentative="1">
      <w:start w:val="1"/>
      <w:numFmt w:val="lowerLetter"/>
      <w:lvlText w:val="%2."/>
      <w:lvlJc w:val="left"/>
      <w:pPr>
        <w:ind w:left="2386" w:hanging="360"/>
      </w:pPr>
    </w:lvl>
    <w:lvl w:ilvl="2" w:tplc="0C09001B" w:tentative="1">
      <w:start w:val="1"/>
      <w:numFmt w:val="lowerRoman"/>
      <w:lvlText w:val="%3."/>
      <w:lvlJc w:val="right"/>
      <w:pPr>
        <w:ind w:left="3106" w:hanging="180"/>
      </w:pPr>
    </w:lvl>
    <w:lvl w:ilvl="3" w:tplc="0C09000F" w:tentative="1">
      <w:start w:val="1"/>
      <w:numFmt w:val="decimal"/>
      <w:lvlText w:val="%4."/>
      <w:lvlJc w:val="left"/>
      <w:pPr>
        <w:ind w:left="3826" w:hanging="360"/>
      </w:pPr>
    </w:lvl>
    <w:lvl w:ilvl="4" w:tplc="0C090019" w:tentative="1">
      <w:start w:val="1"/>
      <w:numFmt w:val="lowerLetter"/>
      <w:lvlText w:val="%5."/>
      <w:lvlJc w:val="left"/>
      <w:pPr>
        <w:ind w:left="4546" w:hanging="360"/>
      </w:pPr>
    </w:lvl>
    <w:lvl w:ilvl="5" w:tplc="0C09001B" w:tentative="1">
      <w:start w:val="1"/>
      <w:numFmt w:val="lowerRoman"/>
      <w:lvlText w:val="%6."/>
      <w:lvlJc w:val="right"/>
      <w:pPr>
        <w:ind w:left="5266" w:hanging="180"/>
      </w:pPr>
    </w:lvl>
    <w:lvl w:ilvl="6" w:tplc="0C09000F" w:tentative="1">
      <w:start w:val="1"/>
      <w:numFmt w:val="decimal"/>
      <w:lvlText w:val="%7."/>
      <w:lvlJc w:val="left"/>
      <w:pPr>
        <w:ind w:left="5986" w:hanging="360"/>
      </w:pPr>
    </w:lvl>
    <w:lvl w:ilvl="7" w:tplc="0C090019" w:tentative="1">
      <w:start w:val="1"/>
      <w:numFmt w:val="lowerLetter"/>
      <w:lvlText w:val="%8."/>
      <w:lvlJc w:val="left"/>
      <w:pPr>
        <w:ind w:left="6706" w:hanging="360"/>
      </w:pPr>
    </w:lvl>
    <w:lvl w:ilvl="8" w:tplc="0C09001B" w:tentative="1">
      <w:start w:val="1"/>
      <w:numFmt w:val="lowerRoman"/>
      <w:lvlText w:val="%9."/>
      <w:lvlJc w:val="right"/>
      <w:pPr>
        <w:ind w:left="7426" w:hanging="180"/>
      </w:pPr>
    </w:lvl>
  </w:abstractNum>
  <w:abstractNum w:abstractNumId="6" w15:restartNumberingAfterBreak="0">
    <w:nsid w:val="224278DB"/>
    <w:multiLevelType w:val="hybridMultilevel"/>
    <w:tmpl w:val="700AD05C"/>
    <w:lvl w:ilvl="0" w:tplc="0C090001">
      <w:start w:val="1"/>
      <w:numFmt w:val="bullet"/>
      <w:lvlText w:val=""/>
      <w:lvlJc w:val="left"/>
      <w:pPr>
        <w:ind w:left="612" w:hanging="360"/>
      </w:pPr>
      <w:rPr>
        <w:rFonts w:ascii="Symbol" w:hAnsi="Symbol" w:hint="default"/>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7" w15:restartNumberingAfterBreak="0">
    <w:nsid w:val="25E209F9"/>
    <w:multiLevelType w:val="hybridMultilevel"/>
    <w:tmpl w:val="8B803F9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C17611"/>
    <w:multiLevelType w:val="hybridMultilevel"/>
    <w:tmpl w:val="6E5C16A8"/>
    <w:lvl w:ilvl="0" w:tplc="0C090019">
      <w:start w:val="1"/>
      <w:numFmt w:val="lowerLetter"/>
      <w:lvlText w:val="%1."/>
      <w:lvlJc w:val="left"/>
      <w:pPr>
        <w:ind w:left="1969" w:hanging="360"/>
      </w:pPr>
    </w:lvl>
    <w:lvl w:ilvl="1" w:tplc="0C090019" w:tentative="1">
      <w:start w:val="1"/>
      <w:numFmt w:val="lowerLetter"/>
      <w:lvlText w:val="%2."/>
      <w:lvlJc w:val="left"/>
      <w:pPr>
        <w:ind w:left="2689" w:hanging="360"/>
      </w:pPr>
    </w:lvl>
    <w:lvl w:ilvl="2" w:tplc="0C09001B" w:tentative="1">
      <w:start w:val="1"/>
      <w:numFmt w:val="lowerRoman"/>
      <w:lvlText w:val="%3."/>
      <w:lvlJc w:val="right"/>
      <w:pPr>
        <w:ind w:left="3409" w:hanging="180"/>
      </w:pPr>
    </w:lvl>
    <w:lvl w:ilvl="3" w:tplc="0C09000F" w:tentative="1">
      <w:start w:val="1"/>
      <w:numFmt w:val="decimal"/>
      <w:lvlText w:val="%4."/>
      <w:lvlJc w:val="left"/>
      <w:pPr>
        <w:ind w:left="4129" w:hanging="360"/>
      </w:pPr>
    </w:lvl>
    <w:lvl w:ilvl="4" w:tplc="0C090019" w:tentative="1">
      <w:start w:val="1"/>
      <w:numFmt w:val="lowerLetter"/>
      <w:lvlText w:val="%5."/>
      <w:lvlJc w:val="left"/>
      <w:pPr>
        <w:ind w:left="4849" w:hanging="360"/>
      </w:pPr>
    </w:lvl>
    <w:lvl w:ilvl="5" w:tplc="0C09001B" w:tentative="1">
      <w:start w:val="1"/>
      <w:numFmt w:val="lowerRoman"/>
      <w:lvlText w:val="%6."/>
      <w:lvlJc w:val="right"/>
      <w:pPr>
        <w:ind w:left="5569" w:hanging="180"/>
      </w:pPr>
    </w:lvl>
    <w:lvl w:ilvl="6" w:tplc="0C09000F" w:tentative="1">
      <w:start w:val="1"/>
      <w:numFmt w:val="decimal"/>
      <w:lvlText w:val="%7."/>
      <w:lvlJc w:val="left"/>
      <w:pPr>
        <w:ind w:left="6289" w:hanging="360"/>
      </w:pPr>
    </w:lvl>
    <w:lvl w:ilvl="7" w:tplc="0C090019" w:tentative="1">
      <w:start w:val="1"/>
      <w:numFmt w:val="lowerLetter"/>
      <w:lvlText w:val="%8."/>
      <w:lvlJc w:val="left"/>
      <w:pPr>
        <w:ind w:left="7009" w:hanging="360"/>
      </w:pPr>
    </w:lvl>
    <w:lvl w:ilvl="8" w:tplc="0C09001B" w:tentative="1">
      <w:start w:val="1"/>
      <w:numFmt w:val="lowerRoman"/>
      <w:lvlText w:val="%9."/>
      <w:lvlJc w:val="right"/>
      <w:pPr>
        <w:ind w:left="7729" w:hanging="180"/>
      </w:pPr>
    </w:lvl>
  </w:abstractNum>
  <w:abstractNum w:abstractNumId="9" w15:restartNumberingAfterBreak="0">
    <w:nsid w:val="2AF52A5A"/>
    <w:multiLevelType w:val="multilevel"/>
    <w:tmpl w:val="C0F2AF9A"/>
    <w:lvl w:ilvl="0">
      <w:start w:val="1"/>
      <w:numFmt w:val="decimal"/>
      <w:lvlText w:val="%1"/>
      <w:lvlJc w:val="left"/>
      <w:pPr>
        <w:ind w:left="1137" w:hanging="720"/>
      </w:pPr>
      <w:rPr>
        <w:rFonts w:hint="default"/>
        <w:lang w:val="en-US" w:eastAsia="en-US" w:bidi="en-US"/>
      </w:rPr>
    </w:lvl>
    <w:lvl w:ilvl="1">
      <w:start w:val="6"/>
      <w:numFmt w:val="decimal"/>
      <w:lvlText w:val="%1.%2"/>
      <w:lvlJc w:val="left"/>
      <w:pPr>
        <w:ind w:left="1145" w:hanging="720"/>
      </w:pPr>
      <w:rPr>
        <w:rFonts w:ascii="Arial" w:eastAsia="Avenir" w:hAnsi="Arial" w:cs="Arial" w:hint="default"/>
        <w:b/>
        <w:color w:val="231F20"/>
        <w:spacing w:val="-7"/>
        <w:w w:val="99"/>
        <w:sz w:val="28"/>
        <w:szCs w:val="28"/>
        <w:lang w:val="en-US" w:eastAsia="en-US" w:bidi="en-US"/>
      </w:rPr>
    </w:lvl>
    <w:lvl w:ilvl="2">
      <w:numFmt w:val="bullet"/>
      <w:lvlText w:val="•"/>
      <w:lvlJc w:val="left"/>
      <w:pPr>
        <w:ind w:left="757" w:hanging="170"/>
      </w:pPr>
      <w:rPr>
        <w:rFonts w:ascii="Avenir-Light" w:eastAsia="Avenir-Light" w:hAnsi="Avenir-Light" w:cs="Avenir-Light" w:hint="default"/>
        <w:color w:val="231F20"/>
        <w:w w:val="100"/>
        <w:sz w:val="20"/>
        <w:szCs w:val="20"/>
        <w:lang w:val="en-US" w:eastAsia="en-US" w:bidi="en-US"/>
      </w:rPr>
    </w:lvl>
    <w:lvl w:ilvl="3">
      <w:numFmt w:val="bullet"/>
      <w:lvlText w:val="•"/>
      <w:lvlJc w:val="left"/>
      <w:pPr>
        <w:ind w:left="3127" w:hanging="170"/>
      </w:pPr>
      <w:rPr>
        <w:rFonts w:hint="default"/>
        <w:lang w:val="en-US" w:eastAsia="en-US" w:bidi="en-US"/>
      </w:rPr>
    </w:lvl>
    <w:lvl w:ilvl="4">
      <w:numFmt w:val="bullet"/>
      <w:lvlText w:val="•"/>
      <w:lvlJc w:val="left"/>
      <w:pPr>
        <w:ind w:left="4121" w:hanging="170"/>
      </w:pPr>
      <w:rPr>
        <w:rFonts w:hint="default"/>
        <w:lang w:val="en-US" w:eastAsia="en-US" w:bidi="en-US"/>
      </w:rPr>
    </w:lvl>
    <w:lvl w:ilvl="5">
      <w:numFmt w:val="bullet"/>
      <w:lvlText w:val="•"/>
      <w:lvlJc w:val="left"/>
      <w:pPr>
        <w:ind w:left="5115" w:hanging="170"/>
      </w:pPr>
      <w:rPr>
        <w:rFonts w:hint="default"/>
        <w:lang w:val="en-US" w:eastAsia="en-US" w:bidi="en-US"/>
      </w:rPr>
    </w:lvl>
    <w:lvl w:ilvl="6">
      <w:numFmt w:val="bullet"/>
      <w:lvlText w:val="•"/>
      <w:lvlJc w:val="left"/>
      <w:pPr>
        <w:ind w:left="6109" w:hanging="170"/>
      </w:pPr>
      <w:rPr>
        <w:rFonts w:hint="default"/>
        <w:lang w:val="en-US" w:eastAsia="en-US" w:bidi="en-US"/>
      </w:rPr>
    </w:lvl>
    <w:lvl w:ilvl="7">
      <w:numFmt w:val="bullet"/>
      <w:lvlText w:val="•"/>
      <w:lvlJc w:val="left"/>
      <w:pPr>
        <w:ind w:left="7103" w:hanging="170"/>
      </w:pPr>
      <w:rPr>
        <w:rFonts w:hint="default"/>
        <w:lang w:val="en-US" w:eastAsia="en-US" w:bidi="en-US"/>
      </w:rPr>
    </w:lvl>
    <w:lvl w:ilvl="8">
      <w:numFmt w:val="bullet"/>
      <w:lvlText w:val="•"/>
      <w:lvlJc w:val="left"/>
      <w:pPr>
        <w:ind w:left="8097" w:hanging="170"/>
      </w:pPr>
      <w:rPr>
        <w:rFonts w:hint="default"/>
        <w:lang w:val="en-US" w:eastAsia="en-US" w:bidi="en-US"/>
      </w:rPr>
    </w:lvl>
  </w:abstractNum>
  <w:abstractNum w:abstractNumId="10" w15:restartNumberingAfterBreak="0">
    <w:nsid w:val="2BE702C0"/>
    <w:multiLevelType w:val="hybridMultilevel"/>
    <w:tmpl w:val="705601CA"/>
    <w:lvl w:ilvl="0" w:tplc="08090019">
      <w:start w:val="1"/>
      <w:numFmt w:val="lowerLetter"/>
      <w:lvlText w:val="%1."/>
      <w:lvlJc w:val="left"/>
      <w:pPr>
        <w:ind w:left="2097" w:hanging="360"/>
      </w:pPr>
    </w:lvl>
    <w:lvl w:ilvl="1" w:tplc="08090019" w:tentative="1">
      <w:start w:val="1"/>
      <w:numFmt w:val="lowerLetter"/>
      <w:lvlText w:val="%2."/>
      <w:lvlJc w:val="left"/>
      <w:pPr>
        <w:ind w:left="2751" w:hanging="360"/>
      </w:pPr>
    </w:lvl>
    <w:lvl w:ilvl="2" w:tplc="0809001B">
      <w:start w:val="1"/>
      <w:numFmt w:val="lowerRoman"/>
      <w:lvlText w:val="%3."/>
      <w:lvlJc w:val="right"/>
      <w:pPr>
        <w:ind w:left="3471" w:hanging="180"/>
      </w:pPr>
    </w:lvl>
    <w:lvl w:ilvl="3" w:tplc="0809000F">
      <w:start w:val="1"/>
      <w:numFmt w:val="decimal"/>
      <w:lvlText w:val="%4."/>
      <w:lvlJc w:val="left"/>
      <w:pPr>
        <w:ind w:left="4191" w:hanging="360"/>
      </w:pPr>
    </w:lvl>
    <w:lvl w:ilvl="4" w:tplc="08090019" w:tentative="1">
      <w:start w:val="1"/>
      <w:numFmt w:val="lowerLetter"/>
      <w:lvlText w:val="%5."/>
      <w:lvlJc w:val="left"/>
      <w:pPr>
        <w:ind w:left="4911" w:hanging="360"/>
      </w:pPr>
    </w:lvl>
    <w:lvl w:ilvl="5" w:tplc="0809001B" w:tentative="1">
      <w:start w:val="1"/>
      <w:numFmt w:val="lowerRoman"/>
      <w:lvlText w:val="%6."/>
      <w:lvlJc w:val="right"/>
      <w:pPr>
        <w:ind w:left="5631" w:hanging="180"/>
      </w:pPr>
    </w:lvl>
    <w:lvl w:ilvl="6" w:tplc="0809000F" w:tentative="1">
      <w:start w:val="1"/>
      <w:numFmt w:val="decimal"/>
      <w:lvlText w:val="%7."/>
      <w:lvlJc w:val="left"/>
      <w:pPr>
        <w:ind w:left="6351" w:hanging="360"/>
      </w:pPr>
    </w:lvl>
    <w:lvl w:ilvl="7" w:tplc="08090019" w:tentative="1">
      <w:start w:val="1"/>
      <w:numFmt w:val="lowerLetter"/>
      <w:lvlText w:val="%8."/>
      <w:lvlJc w:val="left"/>
      <w:pPr>
        <w:ind w:left="7071" w:hanging="360"/>
      </w:pPr>
    </w:lvl>
    <w:lvl w:ilvl="8" w:tplc="0809001B" w:tentative="1">
      <w:start w:val="1"/>
      <w:numFmt w:val="lowerRoman"/>
      <w:lvlText w:val="%9."/>
      <w:lvlJc w:val="right"/>
      <w:pPr>
        <w:ind w:left="7791" w:hanging="180"/>
      </w:pPr>
    </w:lvl>
  </w:abstractNum>
  <w:abstractNum w:abstractNumId="11" w15:restartNumberingAfterBreak="0">
    <w:nsid w:val="2C3D686C"/>
    <w:multiLevelType w:val="hybridMultilevel"/>
    <w:tmpl w:val="AEDCA3DC"/>
    <w:lvl w:ilvl="0" w:tplc="6F604DC6">
      <w:start w:val="1"/>
      <w:numFmt w:val="lowerRoman"/>
      <w:lvlText w:val="%1."/>
      <w:lvlJc w:val="right"/>
      <w:pPr>
        <w:ind w:left="1985" w:hanging="360"/>
      </w:pPr>
      <w:rPr>
        <w:rFonts w:hint="default"/>
        <w:color w:val="000000" w:themeColor="text1"/>
      </w:rPr>
    </w:lvl>
    <w:lvl w:ilvl="1" w:tplc="0C090019" w:tentative="1">
      <w:start w:val="1"/>
      <w:numFmt w:val="lowerLetter"/>
      <w:lvlText w:val="%2."/>
      <w:lvlJc w:val="left"/>
      <w:pPr>
        <w:ind w:left="2705" w:hanging="360"/>
      </w:pPr>
    </w:lvl>
    <w:lvl w:ilvl="2" w:tplc="0C09001B" w:tentative="1">
      <w:start w:val="1"/>
      <w:numFmt w:val="lowerRoman"/>
      <w:lvlText w:val="%3."/>
      <w:lvlJc w:val="right"/>
      <w:pPr>
        <w:ind w:left="3425" w:hanging="180"/>
      </w:pPr>
    </w:lvl>
    <w:lvl w:ilvl="3" w:tplc="0C09000F" w:tentative="1">
      <w:start w:val="1"/>
      <w:numFmt w:val="decimal"/>
      <w:lvlText w:val="%4."/>
      <w:lvlJc w:val="left"/>
      <w:pPr>
        <w:ind w:left="4145" w:hanging="360"/>
      </w:pPr>
    </w:lvl>
    <w:lvl w:ilvl="4" w:tplc="0C090019" w:tentative="1">
      <w:start w:val="1"/>
      <w:numFmt w:val="lowerLetter"/>
      <w:lvlText w:val="%5."/>
      <w:lvlJc w:val="left"/>
      <w:pPr>
        <w:ind w:left="4865" w:hanging="360"/>
      </w:pPr>
    </w:lvl>
    <w:lvl w:ilvl="5" w:tplc="0C09001B" w:tentative="1">
      <w:start w:val="1"/>
      <w:numFmt w:val="lowerRoman"/>
      <w:lvlText w:val="%6."/>
      <w:lvlJc w:val="right"/>
      <w:pPr>
        <w:ind w:left="5585" w:hanging="180"/>
      </w:pPr>
    </w:lvl>
    <w:lvl w:ilvl="6" w:tplc="0C09000F" w:tentative="1">
      <w:start w:val="1"/>
      <w:numFmt w:val="decimal"/>
      <w:lvlText w:val="%7."/>
      <w:lvlJc w:val="left"/>
      <w:pPr>
        <w:ind w:left="6305" w:hanging="360"/>
      </w:pPr>
    </w:lvl>
    <w:lvl w:ilvl="7" w:tplc="0C090019" w:tentative="1">
      <w:start w:val="1"/>
      <w:numFmt w:val="lowerLetter"/>
      <w:lvlText w:val="%8."/>
      <w:lvlJc w:val="left"/>
      <w:pPr>
        <w:ind w:left="7025" w:hanging="360"/>
      </w:pPr>
    </w:lvl>
    <w:lvl w:ilvl="8" w:tplc="0C09001B" w:tentative="1">
      <w:start w:val="1"/>
      <w:numFmt w:val="lowerRoman"/>
      <w:lvlText w:val="%9."/>
      <w:lvlJc w:val="right"/>
      <w:pPr>
        <w:ind w:left="7745" w:hanging="180"/>
      </w:pPr>
    </w:lvl>
  </w:abstractNum>
  <w:abstractNum w:abstractNumId="12" w15:restartNumberingAfterBreak="0">
    <w:nsid w:val="2E070F96"/>
    <w:multiLevelType w:val="hybridMultilevel"/>
    <w:tmpl w:val="342ABE64"/>
    <w:lvl w:ilvl="0" w:tplc="6F604DC6">
      <w:start w:val="1"/>
      <w:numFmt w:val="lowerRoman"/>
      <w:lvlText w:val="%1."/>
      <w:lvlJc w:val="right"/>
      <w:pPr>
        <w:ind w:left="1800" w:hanging="360"/>
      </w:pPr>
      <w:rPr>
        <w:rFonts w:hint="default"/>
        <w:color w:val="000000" w:themeColor="text1"/>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3477057A"/>
    <w:multiLevelType w:val="hybridMultilevel"/>
    <w:tmpl w:val="87903DB4"/>
    <w:lvl w:ilvl="0" w:tplc="6F604DC6">
      <w:start w:val="1"/>
      <w:numFmt w:val="lowerRoman"/>
      <w:lvlText w:val="%1."/>
      <w:lvlJc w:val="right"/>
      <w:pPr>
        <w:ind w:left="1505" w:hanging="360"/>
      </w:pPr>
      <w:rPr>
        <w:rFonts w:hint="default"/>
        <w:color w:val="000000" w:themeColor="text1"/>
      </w:rPr>
    </w:lvl>
    <w:lvl w:ilvl="1" w:tplc="0C090019" w:tentative="1">
      <w:start w:val="1"/>
      <w:numFmt w:val="lowerLetter"/>
      <w:lvlText w:val="%2."/>
      <w:lvlJc w:val="left"/>
      <w:pPr>
        <w:ind w:left="2225" w:hanging="360"/>
      </w:pPr>
    </w:lvl>
    <w:lvl w:ilvl="2" w:tplc="0C09001B" w:tentative="1">
      <w:start w:val="1"/>
      <w:numFmt w:val="lowerRoman"/>
      <w:lvlText w:val="%3."/>
      <w:lvlJc w:val="right"/>
      <w:pPr>
        <w:ind w:left="2945" w:hanging="180"/>
      </w:pPr>
    </w:lvl>
    <w:lvl w:ilvl="3" w:tplc="0C09000F" w:tentative="1">
      <w:start w:val="1"/>
      <w:numFmt w:val="decimal"/>
      <w:lvlText w:val="%4."/>
      <w:lvlJc w:val="left"/>
      <w:pPr>
        <w:ind w:left="3665" w:hanging="360"/>
      </w:pPr>
    </w:lvl>
    <w:lvl w:ilvl="4" w:tplc="0C090019" w:tentative="1">
      <w:start w:val="1"/>
      <w:numFmt w:val="lowerLetter"/>
      <w:lvlText w:val="%5."/>
      <w:lvlJc w:val="left"/>
      <w:pPr>
        <w:ind w:left="4385" w:hanging="360"/>
      </w:pPr>
    </w:lvl>
    <w:lvl w:ilvl="5" w:tplc="0C09001B" w:tentative="1">
      <w:start w:val="1"/>
      <w:numFmt w:val="lowerRoman"/>
      <w:lvlText w:val="%6."/>
      <w:lvlJc w:val="right"/>
      <w:pPr>
        <w:ind w:left="5105" w:hanging="180"/>
      </w:pPr>
    </w:lvl>
    <w:lvl w:ilvl="6" w:tplc="0C09000F" w:tentative="1">
      <w:start w:val="1"/>
      <w:numFmt w:val="decimal"/>
      <w:lvlText w:val="%7."/>
      <w:lvlJc w:val="left"/>
      <w:pPr>
        <w:ind w:left="5825" w:hanging="360"/>
      </w:pPr>
    </w:lvl>
    <w:lvl w:ilvl="7" w:tplc="0C090019" w:tentative="1">
      <w:start w:val="1"/>
      <w:numFmt w:val="lowerLetter"/>
      <w:lvlText w:val="%8."/>
      <w:lvlJc w:val="left"/>
      <w:pPr>
        <w:ind w:left="6545" w:hanging="360"/>
      </w:pPr>
    </w:lvl>
    <w:lvl w:ilvl="8" w:tplc="0C09001B" w:tentative="1">
      <w:start w:val="1"/>
      <w:numFmt w:val="lowerRoman"/>
      <w:lvlText w:val="%9."/>
      <w:lvlJc w:val="right"/>
      <w:pPr>
        <w:ind w:left="7265" w:hanging="180"/>
      </w:pPr>
    </w:lvl>
  </w:abstractNum>
  <w:abstractNum w:abstractNumId="14" w15:restartNumberingAfterBreak="0">
    <w:nsid w:val="36116B3D"/>
    <w:multiLevelType w:val="hybridMultilevel"/>
    <w:tmpl w:val="3FEEF20C"/>
    <w:lvl w:ilvl="0" w:tplc="0C090019">
      <w:start w:val="1"/>
      <w:numFmt w:val="lowerLetter"/>
      <w:lvlText w:val="%1."/>
      <w:lvlJc w:val="left"/>
      <w:pPr>
        <w:ind w:left="1478" w:hanging="360"/>
      </w:pPr>
    </w:lvl>
    <w:lvl w:ilvl="1" w:tplc="0C090019">
      <w:start w:val="1"/>
      <w:numFmt w:val="lowerLetter"/>
      <w:lvlText w:val="%2."/>
      <w:lvlJc w:val="left"/>
      <w:pPr>
        <w:ind w:left="2198" w:hanging="360"/>
      </w:pPr>
    </w:lvl>
    <w:lvl w:ilvl="2" w:tplc="0C09001B" w:tentative="1">
      <w:start w:val="1"/>
      <w:numFmt w:val="lowerRoman"/>
      <w:lvlText w:val="%3."/>
      <w:lvlJc w:val="right"/>
      <w:pPr>
        <w:ind w:left="2918" w:hanging="180"/>
      </w:pPr>
    </w:lvl>
    <w:lvl w:ilvl="3" w:tplc="0C09000F" w:tentative="1">
      <w:start w:val="1"/>
      <w:numFmt w:val="decimal"/>
      <w:lvlText w:val="%4."/>
      <w:lvlJc w:val="left"/>
      <w:pPr>
        <w:ind w:left="3638" w:hanging="360"/>
      </w:pPr>
    </w:lvl>
    <w:lvl w:ilvl="4" w:tplc="0C090019" w:tentative="1">
      <w:start w:val="1"/>
      <w:numFmt w:val="lowerLetter"/>
      <w:lvlText w:val="%5."/>
      <w:lvlJc w:val="left"/>
      <w:pPr>
        <w:ind w:left="4358" w:hanging="360"/>
      </w:pPr>
    </w:lvl>
    <w:lvl w:ilvl="5" w:tplc="0C09001B" w:tentative="1">
      <w:start w:val="1"/>
      <w:numFmt w:val="lowerRoman"/>
      <w:lvlText w:val="%6."/>
      <w:lvlJc w:val="right"/>
      <w:pPr>
        <w:ind w:left="5078" w:hanging="180"/>
      </w:pPr>
    </w:lvl>
    <w:lvl w:ilvl="6" w:tplc="0C09000F" w:tentative="1">
      <w:start w:val="1"/>
      <w:numFmt w:val="decimal"/>
      <w:lvlText w:val="%7."/>
      <w:lvlJc w:val="left"/>
      <w:pPr>
        <w:ind w:left="5798" w:hanging="360"/>
      </w:pPr>
    </w:lvl>
    <w:lvl w:ilvl="7" w:tplc="0C090019" w:tentative="1">
      <w:start w:val="1"/>
      <w:numFmt w:val="lowerLetter"/>
      <w:lvlText w:val="%8."/>
      <w:lvlJc w:val="left"/>
      <w:pPr>
        <w:ind w:left="6518" w:hanging="360"/>
      </w:pPr>
    </w:lvl>
    <w:lvl w:ilvl="8" w:tplc="0C09001B" w:tentative="1">
      <w:start w:val="1"/>
      <w:numFmt w:val="lowerRoman"/>
      <w:lvlText w:val="%9."/>
      <w:lvlJc w:val="right"/>
      <w:pPr>
        <w:ind w:left="7238" w:hanging="180"/>
      </w:pPr>
    </w:lvl>
  </w:abstractNum>
  <w:abstractNum w:abstractNumId="15" w15:restartNumberingAfterBreak="0">
    <w:nsid w:val="36464BB7"/>
    <w:multiLevelType w:val="hybridMultilevel"/>
    <w:tmpl w:val="F0627EA6"/>
    <w:lvl w:ilvl="0" w:tplc="0C090019">
      <w:start w:val="1"/>
      <w:numFmt w:val="lowerLetter"/>
      <w:lvlText w:val="%1."/>
      <w:lvlJc w:val="left"/>
      <w:pPr>
        <w:ind w:left="1459" w:hanging="360"/>
      </w:pPr>
    </w:lvl>
    <w:lvl w:ilvl="1" w:tplc="0C090019" w:tentative="1">
      <w:start w:val="1"/>
      <w:numFmt w:val="lowerLetter"/>
      <w:lvlText w:val="%2."/>
      <w:lvlJc w:val="left"/>
      <w:pPr>
        <w:ind w:left="2179" w:hanging="360"/>
      </w:pPr>
    </w:lvl>
    <w:lvl w:ilvl="2" w:tplc="0C09001B" w:tentative="1">
      <w:start w:val="1"/>
      <w:numFmt w:val="lowerRoman"/>
      <w:lvlText w:val="%3."/>
      <w:lvlJc w:val="right"/>
      <w:pPr>
        <w:ind w:left="2899" w:hanging="180"/>
      </w:pPr>
    </w:lvl>
    <w:lvl w:ilvl="3" w:tplc="0C09000F" w:tentative="1">
      <w:start w:val="1"/>
      <w:numFmt w:val="decimal"/>
      <w:lvlText w:val="%4."/>
      <w:lvlJc w:val="left"/>
      <w:pPr>
        <w:ind w:left="3619" w:hanging="360"/>
      </w:pPr>
    </w:lvl>
    <w:lvl w:ilvl="4" w:tplc="0C090019" w:tentative="1">
      <w:start w:val="1"/>
      <w:numFmt w:val="lowerLetter"/>
      <w:lvlText w:val="%5."/>
      <w:lvlJc w:val="left"/>
      <w:pPr>
        <w:ind w:left="4339" w:hanging="360"/>
      </w:pPr>
    </w:lvl>
    <w:lvl w:ilvl="5" w:tplc="0C09001B" w:tentative="1">
      <w:start w:val="1"/>
      <w:numFmt w:val="lowerRoman"/>
      <w:lvlText w:val="%6."/>
      <w:lvlJc w:val="right"/>
      <w:pPr>
        <w:ind w:left="5059" w:hanging="180"/>
      </w:pPr>
    </w:lvl>
    <w:lvl w:ilvl="6" w:tplc="0C09000F" w:tentative="1">
      <w:start w:val="1"/>
      <w:numFmt w:val="decimal"/>
      <w:lvlText w:val="%7."/>
      <w:lvlJc w:val="left"/>
      <w:pPr>
        <w:ind w:left="5779" w:hanging="360"/>
      </w:pPr>
    </w:lvl>
    <w:lvl w:ilvl="7" w:tplc="0C090019" w:tentative="1">
      <w:start w:val="1"/>
      <w:numFmt w:val="lowerLetter"/>
      <w:lvlText w:val="%8."/>
      <w:lvlJc w:val="left"/>
      <w:pPr>
        <w:ind w:left="6499" w:hanging="360"/>
      </w:pPr>
    </w:lvl>
    <w:lvl w:ilvl="8" w:tplc="0C09001B" w:tentative="1">
      <w:start w:val="1"/>
      <w:numFmt w:val="lowerRoman"/>
      <w:lvlText w:val="%9."/>
      <w:lvlJc w:val="right"/>
      <w:pPr>
        <w:ind w:left="7219" w:hanging="180"/>
      </w:pPr>
    </w:lvl>
  </w:abstractNum>
  <w:abstractNum w:abstractNumId="16" w15:restartNumberingAfterBreak="0">
    <w:nsid w:val="37742569"/>
    <w:multiLevelType w:val="hybridMultilevel"/>
    <w:tmpl w:val="5C98C2B4"/>
    <w:lvl w:ilvl="0" w:tplc="08090019">
      <w:start w:val="1"/>
      <w:numFmt w:val="lowerLetter"/>
      <w:lvlText w:val="%1."/>
      <w:lvlJc w:val="left"/>
      <w:pPr>
        <w:ind w:left="1440" w:hanging="360"/>
      </w:pPr>
      <w:rPr>
        <w:rFonts w:hint="default"/>
      </w:rPr>
    </w:lvl>
    <w:lvl w:ilvl="1" w:tplc="6F604DC6">
      <w:start w:val="1"/>
      <w:numFmt w:val="lowerRoman"/>
      <w:lvlText w:val="%2."/>
      <w:lvlJc w:val="right"/>
      <w:pPr>
        <w:ind w:left="1440" w:hanging="360"/>
      </w:pPr>
      <w:rPr>
        <w:rFonts w:hint="default"/>
        <w:color w:val="000000" w:themeColor="text1"/>
        <w:sz w:val="22"/>
        <w:szCs w:val="22"/>
      </w:rPr>
    </w:lvl>
    <w:lvl w:ilvl="2" w:tplc="0809001B">
      <w:start w:val="1"/>
      <w:numFmt w:val="lowerRoman"/>
      <w:lvlText w:val="%3."/>
      <w:lvlJc w:val="right"/>
      <w:pPr>
        <w:ind w:left="2160" w:hanging="180"/>
      </w:pPr>
    </w:lvl>
    <w:lvl w:ilvl="3" w:tplc="206E965E">
      <w:start w:val="1"/>
      <w:numFmt w:val="decimal"/>
      <w:lvlText w:val="%4."/>
      <w:lvlJc w:val="left"/>
      <w:pPr>
        <w:ind w:left="502" w:hanging="360"/>
      </w:pPr>
      <w:rPr>
        <w:rFonts w:hint="default"/>
        <w:b/>
        <w:i/>
        <w:color w:val="000000" w:themeColor="text1"/>
      </w:rPr>
    </w:lvl>
    <w:lvl w:ilvl="4" w:tplc="34E460CC">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8A29FB"/>
    <w:multiLevelType w:val="hybridMultilevel"/>
    <w:tmpl w:val="53AA1686"/>
    <w:lvl w:ilvl="0" w:tplc="08090019">
      <w:start w:val="1"/>
      <w:numFmt w:val="lowerLetter"/>
      <w:lvlText w:val="%1."/>
      <w:lvlJc w:val="left"/>
      <w:pPr>
        <w:ind w:left="1440" w:hanging="360"/>
      </w:pPr>
      <w:rPr>
        <w:rFonts w:hint="default"/>
      </w:rPr>
    </w:lvl>
    <w:lvl w:ilvl="1" w:tplc="6F36C61C">
      <w:start w:val="1"/>
      <w:numFmt w:val="lowerRoman"/>
      <w:lvlText w:val="%2."/>
      <w:lvlJc w:val="right"/>
      <w:pPr>
        <w:ind w:left="1440" w:hanging="360"/>
      </w:pPr>
      <w:rPr>
        <w:rFonts w:hint="default"/>
        <w:b w:val="0"/>
        <w:bCs/>
        <w:color w:val="000000" w:themeColor="text1"/>
        <w:sz w:val="22"/>
        <w:szCs w:val="22"/>
      </w:rPr>
    </w:lvl>
    <w:lvl w:ilvl="2" w:tplc="0809001B">
      <w:start w:val="1"/>
      <w:numFmt w:val="lowerRoman"/>
      <w:lvlText w:val="%3."/>
      <w:lvlJc w:val="right"/>
      <w:pPr>
        <w:ind w:left="2160" w:hanging="180"/>
      </w:pPr>
    </w:lvl>
    <w:lvl w:ilvl="3" w:tplc="206E965E">
      <w:start w:val="1"/>
      <w:numFmt w:val="decimal"/>
      <w:lvlText w:val="%4."/>
      <w:lvlJc w:val="left"/>
      <w:pPr>
        <w:ind w:left="502" w:hanging="360"/>
      </w:pPr>
      <w:rPr>
        <w:rFonts w:hint="default"/>
        <w:b/>
        <w:i/>
        <w:color w:val="000000" w:themeColor="text1"/>
      </w:rPr>
    </w:lvl>
    <w:lvl w:ilvl="4" w:tplc="34E460CC">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2A253C"/>
    <w:multiLevelType w:val="hybridMultilevel"/>
    <w:tmpl w:val="5D7CD00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F45D99"/>
    <w:multiLevelType w:val="hybridMultilevel"/>
    <w:tmpl w:val="216CACC2"/>
    <w:lvl w:ilvl="0" w:tplc="0C090019">
      <w:start w:val="1"/>
      <w:numFmt w:val="lowerLetter"/>
      <w:lvlText w:val="%1."/>
      <w:lvlJc w:val="left"/>
      <w:pPr>
        <w:ind w:left="1922" w:hanging="360"/>
      </w:pPr>
    </w:lvl>
    <w:lvl w:ilvl="1" w:tplc="0C090019" w:tentative="1">
      <w:start w:val="1"/>
      <w:numFmt w:val="lowerLetter"/>
      <w:lvlText w:val="%2."/>
      <w:lvlJc w:val="left"/>
      <w:pPr>
        <w:ind w:left="2642" w:hanging="360"/>
      </w:pPr>
    </w:lvl>
    <w:lvl w:ilvl="2" w:tplc="0C09001B" w:tentative="1">
      <w:start w:val="1"/>
      <w:numFmt w:val="lowerRoman"/>
      <w:lvlText w:val="%3."/>
      <w:lvlJc w:val="right"/>
      <w:pPr>
        <w:ind w:left="3362" w:hanging="180"/>
      </w:pPr>
    </w:lvl>
    <w:lvl w:ilvl="3" w:tplc="0C09000F" w:tentative="1">
      <w:start w:val="1"/>
      <w:numFmt w:val="decimal"/>
      <w:lvlText w:val="%4."/>
      <w:lvlJc w:val="left"/>
      <w:pPr>
        <w:ind w:left="4082" w:hanging="360"/>
      </w:pPr>
    </w:lvl>
    <w:lvl w:ilvl="4" w:tplc="0C090019" w:tentative="1">
      <w:start w:val="1"/>
      <w:numFmt w:val="lowerLetter"/>
      <w:lvlText w:val="%5."/>
      <w:lvlJc w:val="left"/>
      <w:pPr>
        <w:ind w:left="4802" w:hanging="360"/>
      </w:pPr>
    </w:lvl>
    <w:lvl w:ilvl="5" w:tplc="0C09001B" w:tentative="1">
      <w:start w:val="1"/>
      <w:numFmt w:val="lowerRoman"/>
      <w:lvlText w:val="%6."/>
      <w:lvlJc w:val="right"/>
      <w:pPr>
        <w:ind w:left="5522" w:hanging="180"/>
      </w:pPr>
    </w:lvl>
    <w:lvl w:ilvl="6" w:tplc="0C09000F" w:tentative="1">
      <w:start w:val="1"/>
      <w:numFmt w:val="decimal"/>
      <w:lvlText w:val="%7."/>
      <w:lvlJc w:val="left"/>
      <w:pPr>
        <w:ind w:left="6242" w:hanging="360"/>
      </w:pPr>
    </w:lvl>
    <w:lvl w:ilvl="7" w:tplc="0C090019" w:tentative="1">
      <w:start w:val="1"/>
      <w:numFmt w:val="lowerLetter"/>
      <w:lvlText w:val="%8."/>
      <w:lvlJc w:val="left"/>
      <w:pPr>
        <w:ind w:left="6962" w:hanging="360"/>
      </w:pPr>
    </w:lvl>
    <w:lvl w:ilvl="8" w:tplc="0C09001B" w:tentative="1">
      <w:start w:val="1"/>
      <w:numFmt w:val="lowerRoman"/>
      <w:lvlText w:val="%9."/>
      <w:lvlJc w:val="right"/>
      <w:pPr>
        <w:ind w:left="7682" w:hanging="180"/>
      </w:pPr>
    </w:lvl>
  </w:abstractNum>
  <w:abstractNum w:abstractNumId="20" w15:restartNumberingAfterBreak="0">
    <w:nsid w:val="40CF162F"/>
    <w:multiLevelType w:val="hybridMultilevel"/>
    <w:tmpl w:val="8E362E42"/>
    <w:lvl w:ilvl="0" w:tplc="0C090019">
      <w:start w:val="1"/>
      <w:numFmt w:val="lowerLetter"/>
      <w:lvlText w:val="%1."/>
      <w:lvlJc w:val="left"/>
      <w:pPr>
        <w:ind w:left="720" w:hanging="360"/>
      </w:pPr>
    </w:lvl>
    <w:lvl w:ilvl="1" w:tplc="6F604DC6">
      <w:start w:val="1"/>
      <w:numFmt w:val="lowerRoman"/>
      <w:lvlText w:val="%2."/>
      <w:lvlJc w:val="right"/>
      <w:pPr>
        <w:ind w:left="1440" w:hanging="360"/>
      </w:pPr>
      <w:rPr>
        <w:rFonts w:hint="default"/>
        <w:color w:val="000000" w:themeColor="text1"/>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0502BA"/>
    <w:multiLevelType w:val="hybridMultilevel"/>
    <w:tmpl w:val="6F7C83A0"/>
    <w:lvl w:ilvl="0" w:tplc="6F604DC6">
      <w:start w:val="1"/>
      <w:numFmt w:val="lowerRoman"/>
      <w:lvlText w:val="%1."/>
      <w:lvlJc w:val="right"/>
      <w:pPr>
        <w:ind w:left="1516" w:hanging="360"/>
      </w:pPr>
      <w:rPr>
        <w:rFonts w:hint="default"/>
        <w:color w:val="000000" w:themeColor="text1"/>
      </w:rPr>
    </w:lvl>
    <w:lvl w:ilvl="1" w:tplc="0C090019" w:tentative="1">
      <w:start w:val="1"/>
      <w:numFmt w:val="lowerLetter"/>
      <w:lvlText w:val="%2."/>
      <w:lvlJc w:val="left"/>
      <w:pPr>
        <w:ind w:left="2236" w:hanging="360"/>
      </w:pPr>
    </w:lvl>
    <w:lvl w:ilvl="2" w:tplc="0C09001B" w:tentative="1">
      <w:start w:val="1"/>
      <w:numFmt w:val="lowerRoman"/>
      <w:lvlText w:val="%3."/>
      <w:lvlJc w:val="right"/>
      <w:pPr>
        <w:ind w:left="2956" w:hanging="180"/>
      </w:pPr>
    </w:lvl>
    <w:lvl w:ilvl="3" w:tplc="0C09000F" w:tentative="1">
      <w:start w:val="1"/>
      <w:numFmt w:val="decimal"/>
      <w:lvlText w:val="%4."/>
      <w:lvlJc w:val="left"/>
      <w:pPr>
        <w:ind w:left="3676" w:hanging="360"/>
      </w:pPr>
    </w:lvl>
    <w:lvl w:ilvl="4" w:tplc="0C090019" w:tentative="1">
      <w:start w:val="1"/>
      <w:numFmt w:val="lowerLetter"/>
      <w:lvlText w:val="%5."/>
      <w:lvlJc w:val="left"/>
      <w:pPr>
        <w:ind w:left="4396" w:hanging="360"/>
      </w:pPr>
    </w:lvl>
    <w:lvl w:ilvl="5" w:tplc="0C09001B" w:tentative="1">
      <w:start w:val="1"/>
      <w:numFmt w:val="lowerRoman"/>
      <w:lvlText w:val="%6."/>
      <w:lvlJc w:val="right"/>
      <w:pPr>
        <w:ind w:left="5116" w:hanging="180"/>
      </w:pPr>
    </w:lvl>
    <w:lvl w:ilvl="6" w:tplc="0C09000F" w:tentative="1">
      <w:start w:val="1"/>
      <w:numFmt w:val="decimal"/>
      <w:lvlText w:val="%7."/>
      <w:lvlJc w:val="left"/>
      <w:pPr>
        <w:ind w:left="5836" w:hanging="360"/>
      </w:pPr>
    </w:lvl>
    <w:lvl w:ilvl="7" w:tplc="0C090019" w:tentative="1">
      <w:start w:val="1"/>
      <w:numFmt w:val="lowerLetter"/>
      <w:lvlText w:val="%8."/>
      <w:lvlJc w:val="left"/>
      <w:pPr>
        <w:ind w:left="6556" w:hanging="360"/>
      </w:pPr>
    </w:lvl>
    <w:lvl w:ilvl="8" w:tplc="0C09001B" w:tentative="1">
      <w:start w:val="1"/>
      <w:numFmt w:val="lowerRoman"/>
      <w:lvlText w:val="%9."/>
      <w:lvlJc w:val="right"/>
      <w:pPr>
        <w:ind w:left="7276" w:hanging="180"/>
      </w:pPr>
    </w:lvl>
  </w:abstractNum>
  <w:abstractNum w:abstractNumId="22" w15:restartNumberingAfterBreak="0">
    <w:nsid w:val="45546B20"/>
    <w:multiLevelType w:val="hybridMultilevel"/>
    <w:tmpl w:val="04101A80"/>
    <w:lvl w:ilvl="0" w:tplc="0C090019">
      <w:start w:val="1"/>
      <w:numFmt w:val="lowerLetter"/>
      <w:lvlText w:val="%1."/>
      <w:lvlJc w:val="left"/>
      <w:pPr>
        <w:ind w:left="1903" w:hanging="360"/>
      </w:pPr>
    </w:lvl>
    <w:lvl w:ilvl="1" w:tplc="0C090019" w:tentative="1">
      <w:start w:val="1"/>
      <w:numFmt w:val="lowerLetter"/>
      <w:lvlText w:val="%2."/>
      <w:lvlJc w:val="left"/>
      <w:pPr>
        <w:ind w:left="2623" w:hanging="360"/>
      </w:pPr>
    </w:lvl>
    <w:lvl w:ilvl="2" w:tplc="0C09001B" w:tentative="1">
      <w:start w:val="1"/>
      <w:numFmt w:val="lowerRoman"/>
      <w:lvlText w:val="%3."/>
      <w:lvlJc w:val="right"/>
      <w:pPr>
        <w:ind w:left="3343" w:hanging="180"/>
      </w:pPr>
    </w:lvl>
    <w:lvl w:ilvl="3" w:tplc="0C09000F" w:tentative="1">
      <w:start w:val="1"/>
      <w:numFmt w:val="decimal"/>
      <w:lvlText w:val="%4."/>
      <w:lvlJc w:val="left"/>
      <w:pPr>
        <w:ind w:left="4063" w:hanging="360"/>
      </w:pPr>
    </w:lvl>
    <w:lvl w:ilvl="4" w:tplc="0C090019" w:tentative="1">
      <w:start w:val="1"/>
      <w:numFmt w:val="lowerLetter"/>
      <w:lvlText w:val="%5."/>
      <w:lvlJc w:val="left"/>
      <w:pPr>
        <w:ind w:left="4783" w:hanging="360"/>
      </w:pPr>
    </w:lvl>
    <w:lvl w:ilvl="5" w:tplc="0C09001B" w:tentative="1">
      <w:start w:val="1"/>
      <w:numFmt w:val="lowerRoman"/>
      <w:lvlText w:val="%6."/>
      <w:lvlJc w:val="right"/>
      <w:pPr>
        <w:ind w:left="5503" w:hanging="180"/>
      </w:pPr>
    </w:lvl>
    <w:lvl w:ilvl="6" w:tplc="0C09000F" w:tentative="1">
      <w:start w:val="1"/>
      <w:numFmt w:val="decimal"/>
      <w:lvlText w:val="%7."/>
      <w:lvlJc w:val="left"/>
      <w:pPr>
        <w:ind w:left="6223" w:hanging="360"/>
      </w:pPr>
    </w:lvl>
    <w:lvl w:ilvl="7" w:tplc="0C090019" w:tentative="1">
      <w:start w:val="1"/>
      <w:numFmt w:val="lowerLetter"/>
      <w:lvlText w:val="%8."/>
      <w:lvlJc w:val="left"/>
      <w:pPr>
        <w:ind w:left="6943" w:hanging="360"/>
      </w:pPr>
    </w:lvl>
    <w:lvl w:ilvl="8" w:tplc="0C09001B" w:tentative="1">
      <w:start w:val="1"/>
      <w:numFmt w:val="lowerRoman"/>
      <w:lvlText w:val="%9."/>
      <w:lvlJc w:val="right"/>
      <w:pPr>
        <w:ind w:left="7663" w:hanging="180"/>
      </w:pPr>
    </w:lvl>
  </w:abstractNum>
  <w:abstractNum w:abstractNumId="23" w15:restartNumberingAfterBreak="0">
    <w:nsid w:val="519E5847"/>
    <w:multiLevelType w:val="multilevel"/>
    <w:tmpl w:val="76D2DA6C"/>
    <w:lvl w:ilvl="0">
      <w:start w:val="1"/>
      <w:numFmt w:val="decimal"/>
      <w:lvlText w:val="%1"/>
      <w:lvlJc w:val="left"/>
      <w:pPr>
        <w:ind w:left="1137" w:hanging="721"/>
      </w:pPr>
      <w:rPr>
        <w:rFonts w:hint="default"/>
        <w:lang w:val="en-US" w:eastAsia="en-US" w:bidi="en-US"/>
      </w:rPr>
    </w:lvl>
    <w:lvl w:ilvl="1">
      <w:start w:val="1"/>
      <w:numFmt w:val="decimal"/>
      <w:lvlText w:val="%1.%2"/>
      <w:lvlJc w:val="left"/>
      <w:pPr>
        <w:ind w:left="1147" w:hanging="721"/>
      </w:pPr>
      <w:rPr>
        <w:rFonts w:ascii="Century Gothic" w:eastAsia="Avenir" w:hAnsi="Century Gothic" w:cs="Avenir" w:hint="default"/>
        <w:b/>
        <w:bCs w:val="0"/>
        <w:i w:val="0"/>
        <w:iCs w:val="0"/>
        <w:color w:val="231F20"/>
        <w:spacing w:val="-3"/>
        <w:w w:val="100"/>
        <w:sz w:val="28"/>
        <w:szCs w:val="28"/>
        <w:lang w:val="en-US" w:eastAsia="en-US" w:bidi="en-US"/>
      </w:rPr>
    </w:lvl>
    <w:lvl w:ilvl="2">
      <w:numFmt w:val="bullet"/>
      <w:lvlText w:val="•"/>
      <w:lvlJc w:val="left"/>
      <w:pPr>
        <w:ind w:left="596" w:hanging="170"/>
      </w:pPr>
      <w:rPr>
        <w:rFonts w:hint="default"/>
        <w:w w:val="100"/>
        <w:lang w:val="en-US" w:eastAsia="en-US" w:bidi="en-US"/>
      </w:rPr>
    </w:lvl>
    <w:lvl w:ilvl="3">
      <w:numFmt w:val="bullet"/>
      <w:lvlText w:val="•"/>
      <w:lvlJc w:val="left"/>
      <w:pPr>
        <w:ind w:left="3127" w:hanging="170"/>
      </w:pPr>
      <w:rPr>
        <w:rFonts w:hint="default"/>
        <w:lang w:val="en-US" w:eastAsia="en-US" w:bidi="en-US"/>
      </w:rPr>
    </w:lvl>
    <w:lvl w:ilvl="4">
      <w:numFmt w:val="bullet"/>
      <w:lvlText w:val="•"/>
      <w:lvlJc w:val="left"/>
      <w:pPr>
        <w:ind w:left="4121" w:hanging="170"/>
      </w:pPr>
      <w:rPr>
        <w:rFonts w:hint="default"/>
        <w:lang w:val="en-US" w:eastAsia="en-US" w:bidi="en-US"/>
      </w:rPr>
    </w:lvl>
    <w:lvl w:ilvl="5">
      <w:numFmt w:val="bullet"/>
      <w:lvlText w:val="•"/>
      <w:lvlJc w:val="left"/>
      <w:pPr>
        <w:ind w:left="5115" w:hanging="170"/>
      </w:pPr>
      <w:rPr>
        <w:rFonts w:hint="default"/>
        <w:lang w:val="en-US" w:eastAsia="en-US" w:bidi="en-US"/>
      </w:rPr>
    </w:lvl>
    <w:lvl w:ilvl="6">
      <w:numFmt w:val="bullet"/>
      <w:lvlText w:val="•"/>
      <w:lvlJc w:val="left"/>
      <w:pPr>
        <w:ind w:left="6109" w:hanging="170"/>
      </w:pPr>
      <w:rPr>
        <w:rFonts w:hint="default"/>
        <w:lang w:val="en-US" w:eastAsia="en-US" w:bidi="en-US"/>
      </w:rPr>
    </w:lvl>
    <w:lvl w:ilvl="7">
      <w:numFmt w:val="bullet"/>
      <w:lvlText w:val="•"/>
      <w:lvlJc w:val="left"/>
      <w:pPr>
        <w:ind w:left="7103" w:hanging="170"/>
      </w:pPr>
      <w:rPr>
        <w:rFonts w:hint="default"/>
        <w:lang w:val="en-US" w:eastAsia="en-US" w:bidi="en-US"/>
      </w:rPr>
    </w:lvl>
    <w:lvl w:ilvl="8">
      <w:numFmt w:val="bullet"/>
      <w:lvlText w:val="•"/>
      <w:lvlJc w:val="left"/>
      <w:pPr>
        <w:ind w:left="8097" w:hanging="170"/>
      </w:pPr>
      <w:rPr>
        <w:rFonts w:hint="default"/>
        <w:lang w:val="en-US" w:eastAsia="en-US" w:bidi="en-US"/>
      </w:rPr>
    </w:lvl>
  </w:abstractNum>
  <w:abstractNum w:abstractNumId="24" w15:restartNumberingAfterBreak="0">
    <w:nsid w:val="51D360EE"/>
    <w:multiLevelType w:val="hybridMultilevel"/>
    <w:tmpl w:val="CD7CB698"/>
    <w:lvl w:ilvl="0" w:tplc="0C090019">
      <w:start w:val="1"/>
      <w:numFmt w:val="lowerLetter"/>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74D6B3B"/>
    <w:multiLevelType w:val="hybridMultilevel"/>
    <w:tmpl w:val="2BAA82EA"/>
    <w:lvl w:ilvl="0" w:tplc="6F604DC6">
      <w:start w:val="1"/>
      <w:numFmt w:val="lowerRoman"/>
      <w:lvlText w:val="%1."/>
      <w:lvlJc w:val="right"/>
      <w:pPr>
        <w:ind w:left="1505" w:hanging="360"/>
      </w:pPr>
      <w:rPr>
        <w:rFonts w:hint="default"/>
        <w:color w:val="000000" w:themeColor="text1"/>
      </w:rPr>
    </w:lvl>
    <w:lvl w:ilvl="1" w:tplc="0C090019" w:tentative="1">
      <w:start w:val="1"/>
      <w:numFmt w:val="lowerLetter"/>
      <w:lvlText w:val="%2."/>
      <w:lvlJc w:val="left"/>
      <w:pPr>
        <w:ind w:left="2225" w:hanging="360"/>
      </w:pPr>
    </w:lvl>
    <w:lvl w:ilvl="2" w:tplc="0C09001B" w:tentative="1">
      <w:start w:val="1"/>
      <w:numFmt w:val="lowerRoman"/>
      <w:lvlText w:val="%3."/>
      <w:lvlJc w:val="right"/>
      <w:pPr>
        <w:ind w:left="2945" w:hanging="180"/>
      </w:pPr>
    </w:lvl>
    <w:lvl w:ilvl="3" w:tplc="0C09000F" w:tentative="1">
      <w:start w:val="1"/>
      <w:numFmt w:val="decimal"/>
      <w:lvlText w:val="%4."/>
      <w:lvlJc w:val="left"/>
      <w:pPr>
        <w:ind w:left="3665" w:hanging="360"/>
      </w:pPr>
    </w:lvl>
    <w:lvl w:ilvl="4" w:tplc="0C090019" w:tentative="1">
      <w:start w:val="1"/>
      <w:numFmt w:val="lowerLetter"/>
      <w:lvlText w:val="%5."/>
      <w:lvlJc w:val="left"/>
      <w:pPr>
        <w:ind w:left="4385" w:hanging="360"/>
      </w:pPr>
    </w:lvl>
    <w:lvl w:ilvl="5" w:tplc="0C09001B" w:tentative="1">
      <w:start w:val="1"/>
      <w:numFmt w:val="lowerRoman"/>
      <w:lvlText w:val="%6."/>
      <w:lvlJc w:val="right"/>
      <w:pPr>
        <w:ind w:left="5105" w:hanging="180"/>
      </w:pPr>
    </w:lvl>
    <w:lvl w:ilvl="6" w:tplc="0C09000F" w:tentative="1">
      <w:start w:val="1"/>
      <w:numFmt w:val="decimal"/>
      <w:lvlText w:val="%7."/>
      <w:lvlJc w:val="left"/>
      <w:pPr>
        <w:ind w:left="5825" w:hanging="360"/>
      </w:pPr>
    </w:lvl>
    <w:lvl w:ilvl="7" w:tplc="0C090019" w:tentative="1">
      <w:start w:val="1"/>
      <w:numFmt w:val="lowerLetter"/>
      <w:lvlText w:val="%8."/>
      <w:lvlJc w:val="left"/>
      <w:pPr>
        <w:ind w:left="6545" w:hanging="360"/>
      </w:pPr>
    </w:lvl>
    <w:lvl w:ilvl="8" w:tplc="0C09001B" w:tentative="1">
      <w:start w:val="1"/>
      <w:numFmt w:val="lowerRoman"/>
      <w:lvlText w:val="%9."/>
      <w:lvlJc w:val="right"/>
      <w:pPr>
        <w:ind w:left="7265" w:hanging="180"/>
      </w:pPr>
    </w:lvl>
  </w:abstractNum>
  <w:abstractNum w:abstractNumId="26" w15:restartNumberingAfterBreak="0">
    <w:nsid w:val="57701D88"/>
    <w:multiLevelType w:val="hybridMultilevel"/>
    <w:tmpl w:val="25DCD772"/>
    <w:lvl w:ilvl="0" w:tplc="0C090019">
      <w:start w:val="1"/>
      <w:numFmt w:val="lowerLetter"/>
      <w:lvlText w:val="%1."/>
      <w:lvlJc w:val="left"/>
      <w:pPr>
        <w:ind w:left="1903" w:hanging="360"/>
      </w:pPr>
    </w:lvl>
    <w:lvl w:ilvl="1" w:tplc="0C090019" w:tentative="1">
      <w:start w:val="1"/>
      <w:numFmt w:val="lowerLetter"/>
      <w:lvlText w:val="%2."/>
      <w:lvlJc w:val="left"/>
      <w:pPr>
        <w:ind w:left="2623" w:hanging="360"/>
      </w:pPr>
    </w:lvl>
    <w:lvl w:ilvl="2" w:tplc="0C09001B" w:tentative="1">
      <w:start w:val="1"/>
      <w:numFmt w:val="lowerRoman"/>
      <w:lvlText w:val="%3."/>
      <w:lvlJc w:val="right"/>
      <w:pPr>
        <w:ind w:left="3343" w:hanging="180"/>
      </w:pPr>
    </w:lvl>
    <w:lvl w:ilvl="3" w:tplc="0C09000F" w:tentative="1">
      <w:start w:val="1"/>
      <w:numFmt w:val="decimal"/>
      <w:lvlText w:val="%4."/>
      <w:lvlJc w:val="left"/>
      <w:pPr>
        <w:ind w:left="4063" w:hanging="360"/>
      </w:pPr>
    </w:lvl>
    <w:lvl w:ilvl="4" w:tplc="0C090019" w:tentative="1">
      <w:start w:val="1"/>
      <w:numFmt w:val="lowerLetter"/>
      <w:lvlText w:val="%5."/>
      <w:lvlJc w:val="left"/>
      <w:pPr>
        <w:ind w:left="4783" w:hanging="360"/>
      </w:pPr>
    </w:lvl>
    <w:lvl w:ilvl="5" w:tplc="0C09001B" w:tentative="1">
      <w:start w:val="1"/>
      <w:numFmt w:val="lowerRoman"/>
      <w:lvlText w:val="%6."/>
      <w:lvlJc w:val="right"/>
      <w:pPr>
        <w:ind w:left="5503" w:hanging="180"/>
      </w:pPr>
    </w:lvl>
    <w:lvl w:ilvl="6" w:tplc="0C09000F" w:tentative="1">
      <w:start w:val="1"/>
      <w:numFmt w:val="decimal"/>
      <w:lvlText w:val="%7."/>
      <w:lvlJc w:val="left"/>
      <w:pPr>
        <w:ind w:left="6223" w:hanging="360"/>
      </w:pPr>
    </w:lvl>
    <w:lvl w:ilvl="7" w:tplc="0C090019" w:tentative="1">
      <w:start w:val="1"/>
      <w:numFmt w:val="lowerLetter"/>
      <w:lvlText w:val="%8."/>
      <w:lvlJc w:val="left"/>
      <w:pPr>
        <w:ind w:left="6943" w:hanging="360"/>
      </w:pPr>
    </w:lvl>
    <w:lvl w:ilvl="8" w:tplc="0C09001B" w:tentative="1">
      <w:start w:val="1"/>
      <w:numFmt w:val="lowerRoman"/>
      <w:lvlText w:val="%9."/>
      <w:lvlJc w:val="right"/>
      <w:pPr>
        <w:ind w:left="7663" w:hanging="180"/>
      </w:pPr>
    </w:lvl>
  </w:abstractNum>
  <w:abstractNum w:abstractNumId="27" w15:restartNumberingAfterBreak="0">
    <w:nsid w:val="5A652707"/>
    <w:multiLevelType w:val="hybridMultilevel"/>
    <w:tmpl w:val="DE7CC83C"/>
    <w:lvl w:ilvl="0" w:tplc="56126F22">
      <w:start w:val="1"/>
      <w:numFmt w:val="lowerLetter"/>
      <w:lvlText w:val="%1."/>
      <w:lvlJc w:val="left"/>
      <w:pPr>
        <w:ind w:left="1592" w:hanging="360"/>
      </w:pPr>
      <w:rPr>
        <w:rFonts w:hint="default"/>
        <w:i w:val="0"/>
        <w:iCs/>
      </w:rPr>
    </w:lvl>
    <w:lvl w:ilvl="1" w:tplc="6F604DC6">
      <w:start w:val="1"/>
      <w:numFmt w:val="lowerRoman"/>
      <w:lvlText w:val="%2."/>
      <w:lvlJc w:val="right"/>
      <w:pPr>
        <w:ind w:left="1592" w:hanging="360"/>
      </w:pPr>
      <w:rPr>
        <w:rFonts w:hint="default"/>
        <w:color w:val="000000" w:themeColor="text1"/>
      </w:rPr>
    </w:lvl>
    <w:lvl w:ilvl="2" w:tplc="0809001B">
      <w:start w:val="1"/>
      <w:numFmt w:val="lowerRoman"/>
      <w:lvlText w:val="%3."/>
      <w:lvlJc w:val="right"/>
      <w:pPr>
        <w:ind w:left="2312" w:hanging="180"/>
      </w:pPr>
    </w:lvl>
    <w:lvl w:ilvl="3" w:tplc="206E965E">
      <w:start w:val="1"/>
      <w:numFmt w:val="decimal"/>
      <w:lvlText w:val="%4."/>
      <w:lvlJc w:val="left"/>
      <w:pPr>
        <w:ind w:left="654" w:hanging="360"/>
      </w:pPr>
      <w:rPr>
        <w:rFonts w:hint="default"/>
        <w:b/>
        <w:i/>
        <w:color w:val="000000" w:themeColor="text1"/>
      </w:rPr>
    </w:lvl>
    <w:lvl w:ilvl="4" w:tplc="34E460CC">
      <w:start w:val="1"/>
      <w:numFmt w:val="lowerLetter"/>
      <w:lvlText w:val="%5)"/>
      <w:lvlJc w:val="left"/>
      <w:pPr>
        <w:ind w:left="3752" w:hanging="360"/>
      </w:pPr>
      <w:rPr>
        <w:rFonts w:hint="default"/>
      </w:r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28" w15:restartNumberingAfterBreak="0">
    <w:nsid w:val="5CE16001"/>
    <w:multiLevelType w:val="hybridMultilevel"/>
    <w:tmpl w:val="BF12AFBA"/>
    <w:lvl w:ilvl="0" w:tplc="6F604DC6">
      <w:start w:val="1"/>
      <w:numFmt w:val="lowerRoman"/>
      <w:lvlText w:val="%1."/>
      <w:lvlJc w:val="right"/>
      <w:pPr>
        <w:ind w:left="2225" w:hanging="360"/>
      </w:pPr>
      <w:rPr>
        <w:rFonts w:hint="default"/>
        <w:color w:val="000000" w:themeColor="text1"/>
      </w:rPr>
    </w:lvl>
    <w:lvl w:ilvl="1" w:tplc="0C090019" w:tentative="1">
      <w:start w:val="1"/>
      <w:numFmt w:val="lowerLetter"/>
      <w:lvlText w:val="%2."/>
      <w:lvlJc w:val="left"/>
      <w:pPr>
        <w:ind w:left="2945" w:hanging="360"/>
      </w:pPr>
    </w:lvl>
    <w:lvl w:ilvl="2" w:tplc="0C09001B" w:tentative="1">
      <w:start w:val="1"/>
      <w:numFmt w:val="lowerRoman"/>
      <w:lvlText w:val="%3."/>
      <w:lvlJc w:val="right"/>
      <w:pPr>
        <w:ind w:left="3665" w:hanging="180"/>
      </w:pPr>
    </w:lvl>
    <w:lvl w:ilvl="3" w:tplc="0C09000F" w:tentative="1">
      <w:start w:val="1"/>
      <w:numFmt w:val="decimal"/>
      <w:lvlText w:val="%4."/>
      <w:lvlJc w:val="left"/>
      <w:pPr>
        <w:ind w:left="4385" w:hanging="360"/>
      </w:pPr>
    </w:lvl>
    <w:lvl w:ilvl="4" w:tplc="0C090019" w:tentative="1">
      <w:start w:val="1"/>
      <w:numFmt w:val="lowerLetter"/>
      <w:lvlText w:val="%5."/>
      <w:lvlJc w:val="left"/>
      <w:pPr>
        <w:ind w:left="5105" w:hanging="360"/>
      </w:pPr>
    </w:lvl>
    <w:lvl w:ilvl="5" w:tplc="0C09001B" w:tentative="1">
      <w:start w:val="1"/>
      <w:numFmt w:val="lowerRoman"/>
      <w:lvlText w:val="%6."/>
      <w:lvlJc w:val="right"/>
      <w:pPr>
        <w:ind w:left="5825" w:hanging="180"/>
      </w:pPr>
    </w:lvl>
    <w:lvl w:ilvl="6" w:tplc="0C09000F" w:tentative="1">
      <w:start w:val="1"/>
      <w:numFmt w:val="decimal"/>
      <w:lvlText w:val="%7."/>
      <w:lvlJc w:val="left"/>
      <w:pPr>
        <w:ind w:left="6545" w:hanging="360"/>
      </w:pPr>
    </w:lvl>
    <w:lvl w:ilvl="7" w:tplc="0C090019" w:tentative="1">
      <w:start w:val="1"/>
      <w:numFmt w:val="lowerLetter"/>
      <w:lvlText w:val="%8."/>
      <w:lvlJc w:val="left"/>
      <w:pPr>
        <w:ind w:left="7265" w:hanging="360"/>
      </w:pPr>
    </w:lvl>
    <w:lvl w:ilvl="8" w:tplc="0C09001B" w:tentative="1">
      <w:start w:val="1"/>
      <w:numFmt w:val="lowerRoman"/>
      <w:lvlText w:val="%9."/>
      <w:lvlJc w:val="right"/>
      <w:pPr>
        <w:ind w:left="7985" w:hanging="180"/>
      </w:pPr>
    </w:lvl>
  </w:abstractNum>
  <w:abstractNum w:abstractNumId="29" w15:restartNumberingAfterBreak="0">
    <w:nsid w:val="616D4D4A"/>
    <w:multiLevelType w:val="hybridMultilevel"/>
    <w:tmpl w:val="B3EE25B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6BDE7EF7"/>
    <w:multiLevelType w:val="hybridMultilevel"/>
    <w:tmpl w:val="1F0C6B0A"/>
    <w:lvl w:ilvl="0" w:tplc="0C090019">
      <w:start w:val="1"/>
      <w:numFmt w:val="lowerLetter"/>
      <w:lvlText w:val="%1."/>
      <w:lvlJc w:val="left"/>
      <w:pPr>
        <w:ind w:left="1843" w:hanging="360"/>
      </w:pPr>
    </w:lvl>
    <w:lvl w:ilvl="1" w:tplc="0C090019" w:tentative="1">
      <w:start w:val="1"/>
      <w:numFmt w:val="lowerLetter"/>
      <w:lvlText w:val="%2."/>
      <w:lvlJc w:val="left"/>
      <w:pPr>
        <w:ind w:left="2563" w:hanging="360"/>
      </w:pPr>
    </w:lvl>
    <w:lvl w:ilvl="2" w:tplc="0C09001B" w:tentative="1">
      <w:start w:val="1"/>
      <w:numFmt w:val="lowerRoman"/>
      <w:lvlText w:val="%3."/>
      <w:lvlJc w:val="right"/>
      <w:pPr>
        <w:ind w:left="3283" w:hanging="180"/>
      </w:pPr>
    </w:lvl>
    <w:lvl w:ilvl="3" w:tplc="0C09000F" w:tentative="1">
      <w:start w:val="1"/>
      <w:numFmt w:val="decimal"/>
      <w:lvlText w:val="%4."/>
      <w:lvlJc w:val="left"/>
      <w:pPr>
        <w:ind w:left="4003" w:hanging="360"/>
      </w:pPr>
    </w:lvl>
    <w:lvl w:ilvl="4" w:tplc="0C090019" w:tentative="1">
      <w:start w:val="1"/>
      <w:numFmt w:val="lowerLetter"/>
      <w:lvlText w:val="%5."/>
      <w:lvlJc w:val="left"/>
      <w:pPr>
        <w:ind w:left="4723" w:hanging="360"/>
      </w:pPr>
    </w:lvl>
    <w:lvl w:ilvl="5" w:tplc="0C09001B" w:tentative="1">
      <w:start w:val="1"/>
      <w:numFmt w:val="lowerRoman"/>
      <w:lvlText w:val="%6."/>
      <w:lvlJc w:val="right"/>
      <w:pPr>
        <w:ind w:left="5443" w:hanging="180"/>
      </w:pPr>
    </w:lvl>
    <w:lvl w:ilvl="6" w:tplc="0C09000F" w:tentative="1">
      <w:start w:val="1"/>
      <w:numFmt w:val="decimal"/>
      <w:lvlText w:val="%7."/>
      <w:lvlJc w:val="left"/>
      <w:pPr>
        <w:ind w:left="6163" w:hanging="360"/>
      </w:pPr>
    </w:lvl>
    <w:lvl w:ilvl="7" w:tplc="0C090019" w:tentative="1">
      <w:start w:val="1"/>
      <w:numFmt w:val="lowerLetter"/>
      <w:lvlText w:val="%8."/>
      <w:lvlJc w:val="left"/>
      <w:pPr>
        <w:ind w:left="6883" w:hanging="360"/>
      </w:pPr>
    </w:lvl>
    <w:lvl w:ilvl="8" w:tplc="0C09001B" w:tentative="1">
      <w:start w:val="1"/>
      <w:numFmt w:val="lowerRoman"/>
      <w:lvlText w:val="%9."/>
      <w:lvlJc w:val="right"/>
      <w:pPr>
        <w:ind w:left="7603" w:hanging="180"/>
      </w:pPr>
    </w:lvl>
  </w:abstractNum>
  <w:abstractNum w:abstractNumId="31" w15:restartNumberingAfterBreak="0">
    <w:nsid w:val="6C86127D"/>
    <w:multiLevelType w:val="hybridMultilevel"/>
    <w:tmpl w:val="00B21106"/>
    <w:lvl w:ilvl="0" w:tplc="91EA288C">
      <w:start w:val="1"/>
      <w:numFmt w:val="lowerLetter"/>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0C17092"/>
    <w:multiLevelType w:val="hybridMultilevel"/>
    <w:tmpl w:val="BACCDA20"/>
    <w:lvl w:ilvl="0" w:tplc="0C090019">
      <w:start w:val="1"/>
      <w:numFmt w:val="lowerLetter"/>
      <w:lvlText w:val="%1."/>
      <w:lvlJc w:val="left"/>
      <w:pPr>
        <w:ind w:left="1903" w:hanging="360"/>
      </w:pPr>
    </w:lvl>
    <w:lvl w:ilvl="1" w:tplc="0C090019" w:tentative="1">
      <w:start w:val="1"/>
      <w:numFmt w:val="lowerLetter"/>
      <w:lvlText w:val="%2."/>
      <w:lvlJc w:val="left"/>
      <w:pPr>
        <w:ind w:left="2623" w:hanging="360"/>
      </w:pPr>
    </w:lvl>
    <w:lvl w:ilvl="2" w:tplc="0C09001B" w:tentative="1">
      <w:start w:val="1"/>
      <w:numFmt w:val="lowerRoman"/>
      <w:lvlText w:val="%3."/>
      <w:lvlJc w:val="right"/>
      <w:pPr>
        <w:ind w:left="3343" w:hanging="180"/>
      </w:pPr>
    </w:lvl>
    <w:lvl w:ilvl="3" w:tplc="0C09000F" w:tentative="1">
      <w:start w:val="1"/>
      <w:numFmt w:val="decimal"/>
      <w:lvlText w:val="%4."/>
      <w:lvlJc w:val="left"/>
      <w:pPr>
        <w:ind w:left="4063" w:hanging="360"/>
      </w:pPr>
    </w:lvl>
    <w:lvl w:ilvl="4" w:tplc="0C090019" w:tentative="1">
      <w:start w:val="1"/>
      <w:numFmt w:val="lowerLetter"/>
      <w:lvlText w:val="%5."/>
      <w:lvlJc w:val="left"/>
      <w:pPr>
        <w:ind w:left="4783" w:hanging="360"/>
      </w:pPr>
    </w:lvl>
    <w:lvl w:ilvl="5" w:tplc="0C09001B" w:tentative="1">
      <w:start w:val="1"/>
      <w:numFmt w:val="lowerRoman"/>
      <w:lvlText w:val="%6."/>
      <w:lvlJc w:val="right"/>
      <w:pPr>
        <w:ind w:left="5503" w:hanging="180"/>
      </w:pPr>
    </w:lvl>
    <w:lvl w:ilvl="6" w:tplc="0C09000F" w:tentative="1">
      <w:start w:val="1"/>
      <w:numFmt w:val="decimal"/>
      <w:lvlText w:val="%7."/>
      <w:lvlJc w:val="left"/>
      <w:pPr>
        <w:ind w:left="6223" w:hanging="360"/>
      </w:pPr>
    </w:lvl>
    <w:lvl w:ilvl="7" w:tplc="0C090019" w:tentative="1">
      <w:start w:val="1"/>
      <w:numFmt w:val="lowerLetter"/>
      <w:lvlText w:val="%8."/>
      <w:lvlJc w:val="left"/>
      <w:pPr>
        <w:ind w:left="6943" w:hanging="360"/>
      </w:pPr>
    </w:lvl>
    <w:lvl w:ilvl="8" w:tplc="0C09001B" w:tentative="1">
      <w:start w:val="1"/>
      <w:numFmt w:val="lowerRoman"/>
      <w:lvlText w:val="%9."/>
      <w:lvlJc w:val="right"/>
      <w:pPr>
        <w:ind w:left="7663" w:hanging="180"/>
      </w:pPr>
    </w:lvl>
  </w:abstractNum>
  <w:abstractNum w:abstractNumId="33" w15:restartNumberingAfterBreak="0">
    <w:nsid w:val="722003A8"/>
    <w:multiLevelType w:val="hybridMultilevel"/>
    <w:tmpl w:val="EE280FCA"/>
    <w:lvl w:ilvl="0" w:tplc="6F604DC6">
      <w:start w:val="1"/>
      <w:numFmt w:val="lowerRoman"/>
      <w:lvlText w:val="%1."/>
      <w:lvlJc w:val="right"/>
      <w:pPr>
        <w:ind w:left="1810" w:hanging="360"/>
      </w:pPr>
      <w:rPr>
        <w:rFonts w:hint="default"/>
        <w:color w:val="000000" w:themeColor="text1"/>
      </w:rPr>
    </w:lvl>
    <w:lvl w:ilvl="1" w:tplc="0C090019" w:tentative="1">
      <w:start w:val="1"/>
      <w:numFmt w:val="lowerLetter"/>
      <w:lvlText w:val="%2."/>
      <w:lvlJc w:val="left"/>
      <w:pPr>
        <w:ind w:left="2530" w:hanging="360"/>
      </w:pPr>
    </w:lvl>
    <w:lvl w:ilvl="2" w:tplc="0C09001B" w:tentative="1">
      <w:start w:val="1"/>
      <w:numFmt w:val="lowerRoman"/>
      <w:lvlText w:val="%3."/>
      <w:lvlJc w:val="right"/>
      <w:pPr>
        <w:ind w:left="3250" w:hanging="180"/>
      </w:pPr>
    </w:lvl>
    <w:lvl w:ilvl="3" w:tplc="0C09000F" w:tentative="1">
      <w:start w:val="1"/>
      <w:numFmt w:val="decimal"/>
      <w:lvlText w:val="%4."/>
      <w:lvlJc w:val="left"/>
      <w:pPr>
        <w:ind w:left="3970" w:hanging="360"/>
      </w:pPr>
    </w:lvl>
    <w:lvl w:ilvl="4" w:tplc="0C090019" w:tentative="1">
      <w:start w:val="1"/>
      <w:numFmt w:val="lowerLetter"/>
      <w:lvlText w:val="%5."/>
      <w:lvlJc w:val="left"/>
      <w:pPr>
        <w:ind w:left="4690" w:hanging="360"/>
      </w:pPr>
    </w:lvl>
    <w:lvl w:ilvl="5" w:tplc="0C09001B" w:tentative="1">
      <w:start w:val="1"/>
      <w:numFmt w:val="lowerRoman"/>
      <w:lvlText w:val="%6."/>
      <w:lvlJc w:val="right"/>
      <w:pPr>
        <w:ind w:left="5410" w:hanging="180"/>
      </w:pPr>
    </w:lvl>
    <w:lvl w:ilvl="6" w:tplc="0C09000F" w:tentative="1">
      <w:start w:val="1"/>
      <w:numFmt w:val="decimal"/>
      <w:lvlText w:val="%7."/>
      <w:lvlJc w:val="left"/>
      <w:pPr>
        <w:ind w:left="6130" w:hanging="360"/>
      </w:pPr>
    </w:lvl>
    <w:lvl w:ilvl="7" w:tplc="0C090019" w:tentative="1">
      <w:start w:val="1"/>
      <w:numFmt w:val="lowerLetter"/>
      <w:lvlText w:val="%8."/>
      <w:lvlJc w:val="left"/>
      <w:pPr>
        <w:ind w:left="6850" w:hanging="360"/>
      </w:pPr>
    </w:lvl>
    <w:lvl w:ilvl="8" w:tplc="0C09001B" w:tentative="1">
      <w:start w:val="1"/>
      <w:numFmt w:val="lowerRoman"/>
      <w:lvlText w:val="%9."/>
      <w:lvlJc w:val="right"/>
      <w:pPr>
        <w:ind w:left="7570" w:hanging="180"/>
      </w:pPr>
    </w:lvl>
  </w:abstractNum>
  <w:abstractNum w:abstractNumId="34" w15:restartNumberingAfterBreak="0">
    <w:nsid w:val="736119E7"/>
    <w:multiLevelType w:val="hybridMultilevel"/>
    <w:tmpl w:val="AFCE124E"/>
    <w:lvl w:ilvl="0" w:tplc="91EA288C">
      <w:start w:val="1"/>
      <w:numFmt w:val="lowerLetter"/>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DD1DF6"/>
    <w:multiLevelType w:val="hybridMultilevel"/>
    <w:tmpl w:val="5A7E1B40"/>
    <w:lvl w:ilvl="0" w:tplc="08090019">
      <w:start w:val="1"/>
      <w:numFmt w:val="lowerLetter"/>
      <w:lvlText w:val="%1."/>
      <w:lvlJc w:val="left"/>
      <w:pPr>
        <w:ind w:left="1297" w:hanging="360"/>
      </w:pPr>
      <w:rPr>
        <w:rFonts w:hint="default"/>
        <w:color w:val="000000" w:themeColor="text1"/>
      </w:rPr>
    </w:lvl>
    <w:lvl w:ilvl="1" w:tplc="B8320A68">
      <w:start w:val="1"/>
      <w:numFmt w:val="decimal"/>
      <w:lvlText w:val="%2."/>
      <w:lvlJc w:val="left"/>
      <w:pPr>
        <w:ind w:left="2017" w:hanging="360"/>
      </w:pPr>
      <w:rPr>
        <w:rFonts w:hint="default"/>
      </w:rPr>
    </w:lvl>
    <w:lvl w:ilvl="2" w:tplc="0C090005" w:tentative="1">
      <w:start w:val="1"/>
      <w:numFmt w:val="bullet"/>
      <w:lvlText w:val=""/>
      <w:lvlJc w:val="left"/>
      <w:pPr>
        <w:ind w:left="2737" w:hanging="360"/>
      </w:pPr>
      <w:rPr>
        <w:rFonts w:ascii="Wingdings" w:hAnsi="Wingdings" w:hint="default"/>
      </w:rPr>
    </w:lvl>
    <w:lvl w:ilvl="3" w:tplc="0C090001" w:tentative="1">
      <w:start w:val="1"/>
      <w:numFmt w:val="bullet"/>
      <w:lvlText w:val=""/>
      <w:lvlJc w:val="left"/>
      <w:pPr>
        <w:ind w:left="3457" w:hanging="360"/>
      </w:pPr>
      <w:rPr>
        <w:rFonts w:ascii="Symbol" w:hAnsi="Symbol" w:hint="default"/>
      </w:rPr>
    </w:lvl>
    <w:lvl w:ilvl="4" w:tplc="0C090003" w:tentative="1">
      <w:start w:val="1"/>
      <w:numFmt w:val="bullet"/>
      <w:lvlText w:val="o"/>
      <w:lvlJc w:val="left"/>
      <w:pPr>
        <w:ind w:left="4177" w:hanging="360"/>
      </w:pPr>
      <w:rPr>
        <w:rFonts w:ascii="Courier New" w:hAnsi="Courier New" w:cs="Courier New" w:hint="default"/>
      </w:rPr>
    </w:lvl>
    <w:lvl w:ilvl="5" w:tplc="0C090005" w:tentative="1">
      <w:start w:val="1"/>
      <w:numFmt w:val="bullet"/>
      <w:lvlText w:val=""/>
      <w:lvlJc w:val="left"/>
      <w:pPr>
        <w:ind w:left="4897" w:hanging="360"/>
      </w:pPr>
      <w:rPr>
        <w:rFonts w:ascii="Wingdings" w:hAnsi="Wingdings" w:hint="default"/>
      </w:rPr>
    </w:lvl>
    <w:lvl w:ilvl="6" w:tplc="0C090001" w:tentative="1">
      <w:start w:val="1"/>
      <w:numFmt w:val="bullet"/>
      <w:lvlText w:val=""/>
      <w:lvlJc w:val="left"/>
      <w:pPr>
        <w:ind w:left="5617" w:hanging="360"/>
      </w:pPr>
      <w:rPr>
        <w:rFonts w:ascii="Symbol" w:hAnsi="Symbol" w:hint="default"/>
      </w:rPr>
    </w:lvl>
    <w:lvl w:ilvl="7" w:tplc="0C090003" w:tentative="1">
      <w:start w:val="1"/>
      <w:numFmt w:val="bullet"/>
      <w:lvlText w:val="o"/>
      <w:lvlJc w:val="left"/>
      <w:pPr>
        <w:ind w:left="6337" w:hanging="360"/>
      </w:pPr>
      <w:rPr>
        <w:rFonts w:ascii="Courier New" w:hAnsi="Courier New" w:cs="Courier New" w:hint="default"/>
      </w:rPr>
    </w:lvl>
    <w:lvl w:ilvl="8" w:tplc="0C090005" w:tentative="1">
      <w:start w:val="1"/>
      <w:numFmt w:val="bullet"/>
      <w:lvlText w:val=""/>
      <w:lvlJc w:val="left"/>
      <w:pPr>
        <w:ind w:left="7057" w:hanging="360"/>
      </w:pPr>
      <w:rPr>
        <w:rFonts w:ascii="Wingdings" w:hAnsi="Wingdings" w:hint="default"/>
      </w:rPr>
    </w:lvl>
  </w:abstractNum>
  <w:abstractNum w:abstractNumId="36" w15:restartNumberingAfterBreak="0">
    <w:nsid w:val="7723560D"/>
    <w:multiLevelType w:val="hybridMultilevel"/>
    <w:tmpl w:val="BBECF7B2"/>
    <w:lvl w:ilvl="0" w:tplc="EA1A83C8">
      <w:start w:val="1"/>
      <w:numFmt w:val="lowerLetter"/>
      <w:lvlText w:val="%1."/>
      <w:lvlJc w:val="left"/>
      <w:pPr>
        <w:ind w:left="720" w:hanging="360"/>
      </w:pPr>
      <w:rPr>
        <w:i w:val="0"/>
        <w:iCs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9634E992">
      <w:start w:val="1"/>
      <w:numFmt w:val="decimal"/>
      <w:lvlText w:val="%4."/>
      <w:lvlJc w:val="left"/>
      <w:pPr>
        <w:ind w:left="2880" w:hanging="360"/>
      </w:pPr>
      <w:rPr>
        <w:color w:val="000000" w:themeColor="text1"/>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6E4413"/>
    <w:multiLevelType w:val="hybridMultilevel"/>
    <w:tmpl w:val="B4E08066"/>
    <w:lvl w:ilvl="0" w:tplc="6F604DC6">
      <w:start w:val="1"/>
      <w:numFmt w:val="lowerRoman"/>
      <w:lvlText w:val="%1."/>
      <w:lvlJc w:val="right"/>
      <w:pPr>
        <w:ind w:left="1495" w:hanging="360"/>
      </w:pPr>
      <w:rPr>
        <w:rFonts w:hint="default"/>
        <w:color w:val="000000" w:themeColor="text1"/>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38" w15:restartNumberingAfterBreak="0">
    <w:nsid w:val="79C7214E"/>
    <w:multiLevelType w:val="hybridMultilevel"/>
    <w:tmpl w:val="ADE0F61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C5407BA"/>
    <w:multiLevelType w:val="hybridMultilevel"/>
    <w:tmpl w:val="88EE9A16"/>
    <w:lvl w:ilvl="0" w:tplc="A7F03CD2">
      <w:start w:val="1"/>
      <w:numFmt w:val="lowerLetter"/>
      <w:lvlText w:val="%1."/>
      <w:lvlJc w:val="left"/>
      <w:pPr>
        <w:ind w:left="1115" w:hanging="360"/>
      </w:pPr>
      <w:rPr>
        <w:b w:val="0"/>
        <w:bCs/>
        <w:sz w:val="24"/>
        <w:szCs w:val="24"/>
      </w:rPr>
    </w:lvl>
    <w:lvl w:ilvl="1" w:tplc="0C090019" w:tentative="1">
      <w:start w:val="1"/>
      <w:numFmt w:val="lowerLetter"/>
      <w:lvlText w:val="%2."/>
      <w:lvlJc w:val="left"/>
      <w:pPr>
        <w:ind w:left="1835" w:hanging="360"/>
      </w:pPr>
    </w:lvl>
    <w:lvl w:ilvl="2" w:tplc="0C09001B" w:tentative="1">
      <w:start w:val="1"/>
      <w:numFmt w:val="lowerRoman"/>
      <w:lvlText w:val="%3."/>
      <w:lvlJc w:val="right"/>
      <w:pPr>
        <w:ind w:left="2555" w:hanging="180"/>
      </w:pPr>
    </w:lvl>
    <w:lvl w:ilvl="3" w:tplc="0C09000F" w:tentative="1">
      <w:start w:val="1"/>
      <w:numFmt w:val="decimal"/>
      <w:lvlText w:val="%4."/>
      <w:lvlJc w:val="left"/>
      <w:pPr>
        <w:ind w:left="3275" w:hanging="360"/>
      </w:pPr>
    </w:lvl>
    <w:lvl w:ilvl="4" w:tplc="0C090019" w:tentative="1">
      <w:start w:val="1"/>
      <w:numFmt w:val="lowerLetter"/>
      <w:lvlText w:val="%5."/>
      <w:lvlJc w:val="left"/>
      <w:pPr>
        <w:ind w:left="3995" w:hanging="360"/>
      </w:pPr>
    </w:lvl>
    <w:lvl w:ilvl="5" w:tplc="0C09001B" w:tentative="1">
      <w:start w:val="1"/>
      <w:numFmt w:val="lowerRoman"/>
      <w:lvlText w:val="%6."/>
      <w:lvlJc w:val="right"/>
      <w:pPr>
        <w:ind w:left="4715" w:hanging="180"/>
      </w:pPr>
    </w:lvl>
    <w:lvl w:ilvl="6" w:tplc="0C09000F" w:tentative="1">
      <w:start w:val="1"/>
      <w:numFmt w:val="decimal"/>
      <w:lvlText w:val="%7."/>
      <w:lvlJc w:val="left"/>
      <w:pPr>
        <w:ind w:left="5435" w:hanging="360"/>
      </w:pPr>
    </w:lvl>
    <w:lvl w:ilvl="7" w:tplc="0C090019" w:tentative="1">
      <w:start w:val="1"/>
      <w:numFmt w:val="lowerLetter"/>
      <w:lvlText w:val="%8."/>
      <w:lvlJc w:val="left"/>
      <w:pPr>
        <w:ind w:left="6155" w:hanging="360"/>
      </w:pPr>
    </w:lvl>
    <w:lvl w:ilvl="8" w:tplc="0C09001B" w:tentative="1">
      <w:start w:val="1"/>
      <w:numFmt w:val="lowerRoman"/>
      <w:lvlText w:val="%9."/>
      <w:lvlJc w:val="right"/>
      <w:pPr>
        <w:ind w:left="6875" w:hanging="180"/>
      </w:pPr>
    </w:lvl>
  </w:abstractNum>
  <w:num w:numId="1">
    <w:abstractNumId w:val="9"/>
  </w:num>
  <w:num w:numId="2">
    <w:abstractNumId w:val="23"/>
  </w:num>
  <w:num w:numId="3">
    <w:abstractNumId w:val="39"/>
  </w:num>
  <w:num w:numId="4">
    <w:abstractNumId w:val="2"/>
  </w:num>
  <w:num w:numId="5">
    <w:abstractNumId w:val="14"/>
  </w:num>
  <w:num w:numId="6">
    <w:abstractNumId w:val="12"/>
  </w:num>
  <w:num w:numId="7">
    <w:abstractNumId w:val="29"/>
  </w:num>
  <w:num w:numId="8">
    <w:abstractNumId w:val="15"/>
  </w:num>
  <w:num w:numId="9">
    <w:abstractNumId w:val="5"/>
  </w:num>
  <w:num w:numId="10">
    <w:abstractNumId w:val="3"/>
  </w:num>
  <w:num w:numId="11">
    <w:abstractNumId w:val="26"/>
  </w:num>
  <w:num w:numId="12">
    <w:abstractNumId w:val="30"/>
  </w:num>
  <w:num w:numId="13">
    <w:abstractNumId w:val="22"/>
  </w:num>
  <w:num w:numId="14">
    <w:abstractNumId w:val="8"/>
  </w:num>
  <w:num w:numId="15">
    <w:abstractNumId w:val="32"/>
  </w:num>
  <w:num w:numId="16">
    <w:abstractNumId w:val="19"/>
  </w:num>
  <w:num w:numId="17">
    <w:abstractNumId w:val="6"/>
  </w:num>
  <w:num w:numId="18">
    <w:abstractNumId w:val="18"/>
  </w:num>
  <w:num w:numId="19">
    <w:abstractNumId w:val="20"/>
  </w:num>
  <w:num w:numId="20">
    <w:abstractNumId w:val="24"/>
  </w:num>
  <w:num w:numId="21">
    <w:abstractNumId w:val="38"/>
  </w:num>
  <w:num w:numId="22">
    <w:abstractNumId w:val="7"/>
  </w:num>
  <w:num w:numId="23">
    <w:abstractNumId w:val="34"/>
  </w:num>
  <w:num w:numId="24">
    <w:abstractNumId w:val="35"/>
  </w:num>
  <w:num w:numId="25">
    <w:abstractNumId w:val="10"/>
  </w:num>
  <w:num w:numId="26">
    <w:abstractNumId w:val="0"/>
  </w:num>
  <w:num w:numId="27">
    <w:abstractNumId w:val="27"/>
  </w:num>
  <w:num w:numId="28">
    <w:abstractNumId w:val="1"/>
  </w:num>
  <w:num w:numId="29">
    <w:abstractNumId w:val="36"/>
  </w:num>
  <w:num w:numId="30">
    <w:abstractNumId w:val="16"/>
  </w:num>
  <w:num w:numId="31">
    <w:abstractNumId w:val="4"/>
  </w:num>
  <w:num w:numId="32">
    <w:abstractNumId w:val="37"/>
  </w:num>
  <w:num w:numId="33">
    <w:abstractNumId w:val="33"/>
  </w:num>
  <w:num w:numId="34">
    <w:abstractNumId w:val="28"/>
  </w:num>
  <w:num w:numId="35">
    <w:abstractNumId w:val="25"/>
  </w:num>
  <w:num w:numId="36">
    <w:abstractNumId w:val="11"/>
  </w:num>
  <w:num w:numId="37">
    <w:abstractNumId w:val="21"/>
  </w:num>
  <w:num w:numId="38">
    <w:abstractNumId w:val="13"/>
  </w:num>
  <w:num w:numId="39">
    <w:abstractNumId w:val="17"/>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E81"/>
    <w:rsid w:val="00017086"/>
    <w:rsid w:val="00030AF5"/>
    <w:rsid w:val="00086B9F"/>
    <w:rsid w:val="000D4C5F"/>
    <w:rsid w:val="0011756D"/>
    <w:rsid w:val="00183A75"/>
    <w:rsid w:val="001C1BF5"/>
    <w:rsid w:val="00575494"/>
    <w:rsid w:val="00590B46"/>
    <w:rsid w:val="005D476D"/>
    <w:rsid w:val="005F7513"/>
    <w:rsid w:val="006B16B0"/>
    <w:rsid w:val="00710907"/>
    <w:rsid w:val="0071099B"/>
    <w:rsid w:val="00887CC8"/>
    <w:rsid w:val="00933347"/>
    <w:rsid w:val="009F6B22"/>
    <w:rsid w:val="00AE469E"/>
    <w:rsid w:val="00B55C6E"/>
    <w:rsid w:val="00BA752B"/>
    <w:rsid w:val="00BC0E81"/>
    <w:rsid w:val="00EC72AD"/>
    <w:rsid w:val="00F60D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5C2BA"/>
  <w15:chartTrackingRefBased/>
  <w15:docId w15:val="{C4D05C6B-72E7-4FAA-A8C2-6D8BEAFA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0E81"/>
    <w:pPr>
      <w:spacing w:after="0" w:line="240" w:lineRule="auto"/>
    </w:pPr>
    <w:rPr>
      <w:sz w:val="24"/>
      <w:szCs w:val="24"/>
    </w:rPr>
  </w:style>
  <w:style w:type="paragraph" w:styleId="Heading2">
    <w:name w:val="heading 2"/>
    <w:basedOn w:val="Normal"/>
    <w:next w:val="Normal"/>
    <w:link w:val="Heading2Char"/>
    <w:uiPriority w:val="9"/>
    <w:semiHidden/>
    <w:unhideWhenUsed/>
    <w:qFormat/>
    <w:rsid w:val="006B16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16B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90B4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1"/>
    <w:unhideWhenUsed/>
    <w:qFormat/>
    <w:rsid w:val="00BC0E8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BC0E8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1"/>
    <w:qFormat/>
    <w:rsid w:val="00BC0E81"/>
    <w:pPr>
      <w:spacing w:after="200" w:line="276" w:lineRule="auto"/>
      <w:ind w:left="720"/>
      <w:contextualSpacing/>
    </w:pPr>
    <w:rPr>
      <w:sz w:val="22"/>
      <w:szCs w:val="22"/>
    </w:rPr>
  </w:style>
  <w:style w:type="paragraph" w:styleId="BodyText">
    <w:name w:val="Body Text"/>
    <w:basedOn w:val="Normal"/>
    <w:link w:val="BodyTextChar"/>
    <w:uiPriority w:val="1"/>
    <w:qFormat/>
    <w:rsid w:val="00BC0E8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BC0E81"/>
    <w:rPr>
      <w:rFonts w:ascii="Avenir-Light" w:eastAsia="Avenir-Light" w:hAnsi="Avenir-Light" w:cs="Avenir-Light"/>
      <w:sz w:val="20"/>
      <w:szCs w:val="20"/>
      <w:lang w:val="en-US" w:bidi="en-US"/>
    </w:rPr>
  </w:style>
  <w:style w:type="paragraph" w:styleId="Header">
    <w:name w:val="header"/>
    <w:basedOn w:val="Normal"/>
    <w:link w:val="HeaderChar"/>
    <w:uiPriority w:val="99"/>
    <w:unhideWhenUsed/>
    <w:rsid w:val="00BC0E81"/>
    <w:pPr>
      <w:tabs>
        <w:tab w:val="center" w:pos="4513"/>
        <w:tab w:val="right" w:pos="9026"/>
      </w:tabs>
    </w:pPr>
  </w:style>
  <w:style w:type="character" w:customStyle="1" w:styleId="HeaderChar">
    <w:name w:val="Header Char"/>
    <w:basedOn w:val="DefaultParagraphFont"/>
    <w:link w:val="Header"/>
    <w:uiPriority w:val="99"/>
    <w:rsid w:val="00BC0E81"/>
    <w:rPr>
      <w:sz w:val="24"/>
      <w:szCs w:val="24"/>
    </w:rPr>
  </w:style>
  <w:style w:type="paragraph" w:styleId="Footer">
    <w:name w:val="footer"/>
    <w:basedOn w:val="Normal"/>
    <w:link w:val="FooterChar"/>
    <w:uiPriority w:val="99"/>
    <w:unhideWhenUsed/>
    <w:rsid w:val="00BC0E81"/>
    <w:pPr>
      <w:tabs>
        <w:tab w:val="center" w:pos="4513"/>
        <w:tab w:val="right" w:pos="9026"/>
      </w:tabs>
    </w:pPr>
  </w:style>
  <w:style w:type="character" w:customStyle="1" w:styleId="FooterChar">
    <w:name w:val="Footer Char"/>
    <w:basedOn w:val="DefaultParagraphFont"/>
    <w:link w:val="Footer"/>
    <w:uiPriority w:val="99"/>
    <w:rsid w:val="00BC0E81"/>
    <w:rPr>
      <w:sz w:val="24"/>
      <w:szCs w:val="24"/>
    </w:rPr>
  </w:style>
  <w:style w:type="character" w:styleId="Hyperlink">
    <w:name w:val="Hyperlink"/>
    <w:basedOn w:val="DefaultParagraphFont"/>
    <w:uiPriority w:val="99"/>
    <w:unhideWhenUsed/>
    <w:rsid w:val="000D4C5F"/>
    <w:rPr>
      <w:color w:val="0563C1" w:themeColor="hyperlink"/>
      <w:u w:val="single"/>
    </w:rPr>
  </w:style>
  <w:style w:type="character" w:customStyle="1" w:styleId="Heading2Char">
    <w:name w:val="Heading 2 Char"/>
    <w:basedOn w:val="DefaultParagraphFont"/>
    <w:link w:val="Heading2"/>
    <w:uiPriority w:val="9"/>
    <w:semiHidden/>
    <w:rsid w:val="006B16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B16B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90B46"/>
    <w:rPr>
      <w:rFonts w:asciiTheme="majorHAnsi" w:eastAsiaTheme="majorEastAsia" w:hAnsiTheme="majorHAnsi" w:cstheme="majorBidi"/>
      <w:i/>
      <w:iCs/>
      <w:color w:val="2F5496" w:themeColor="accent1" w:themeShade="BF"/>
      <w:sz w:val="24"/>
      <w:szCs w:val="24"/>
    </w:rPr>
  </w:style>
  <w:style w:type="paragraph" w:customStyle="1" w:styleId="m5812761834447921217msofooter">
    <w:name w:val="m_5812761834447921217msofooter"/>
    <w:basedOn w:val="Normal"/>
    <w:rsid w:val="00575494"/>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75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692363">
      <w:bodyDiv w:val="1"/>
      <w:marLeft w:val="0"/>
      <w:marRight w:val="0"/>
      <w:marTop w:val="0"/>
      <w:marBottom w:val="0"/>
      <w:divBdr>
        <w:top w:val="none" w:sz="0" w:space="0" w:color="auto"/>
        <w:left w:val="none" w:sz="0" w:space="0" w:color="auto"/>
        <w:bottom w:val="none" w:sz="0" w:space="0" w:color="auto"/>
        <w:right w:val="none" w:sz="0" w:space="0" w:color="auto"/>
      </w:divBdr>
    </w:div>
    <w:div w:id="977883557">
      <w:bodyDiv w:val="1"/>
      <w:marLeft w:val="0"/>
      <w:marRight w:val="0"/>
      <w:marTop w:val="0"/>
      <w:marBottom w:val="0"/>
      <w:divBdr>
        <w:top w:val="none" w:sz="0" w:space="0" w:color="auto"/>
        <w:left w:val="none" w:sz="0" w:space="0" w:color="auto"/>
        <w:bottom w:val="none" w:sz="0" w:space="0" w:color="auto"/>
        <w:right w:val="none" w:sz="0" w:space="0" w:color="auto"/>
      </w:divBdr>
    </w:div>
    <w:div w:id="173246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ercommunities.net.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9</cp:revision>
  <dcterms:created xsi:type="dcterms:W3CDTF">2020-03-15T23:33:00Z</dcterms:created>
  <dcterms:modified xsi:type="dcterms:W3CDTF">2020-09-08T02:39:00Z</dcterms:modified>
</cp:coreProperties>
</file>