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A07C9" w14:textId="100A6DC3" w:rsidR="005A3D51" w:rsidRDefault="009E2761" w:rsidP="005A3D51">
      <w:pPr>
        <w:pStyle w:val="Heading2"/>
        <w:spacing w:before="120" w:after="120"/>
        <w:ind w:left="0" w:right="285"/>
        <w:rPr>
          <w:rFonts w:ascii="Arial" w:hAnsi="Arial" w:cs="Arial"/>
          <w:sz w:val="20"/>
          <w:szCs w:val="20"/>
        </w:rPr>
      </w:pPr>
      <w:r>
        <w:rPr>
          <w:noProof/>
          <w:lang w:val="en-GB" w:eastAsia="en-GB"/>
        </w:rPr>
        <w:drawing>
          <wp:anchor distT="0" distB="0" distL="114300" distR="114300" simplePos="0" relativeHeight="251661312" behindDoc="0" locked="0" layoutInCell="1" allowOverlap="1" wp14:anchorId="4A3BCE7A" wp14:editId="7B21853D">
            <wp:simplePos x="0" y="0"/>
            <wp:positionH relativeFrom="margin">
              <wp:align>left</wp:align>
            </wp:positionH>
            <wp:positionV relativeFrom="paragraph">
              <wp:posOffset>0</wp:posOffset>
            </wp:positionV>
            <wp:extent cx="3464560" cy="69215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r-logo-black.jpg"/>
                    <pic:cNvPicPr/>
                  </pic:nvPicPr>
                  <pic:blipFill rotWithShape="1">
                    <a:blip r:embed="rId5" cstate="print">
                      <a:extLst>
                        <a:ext uri="{28A0092B-C50C-407E-A947-70E740481C1C}">
                          <a14:useLocalDpi xmlns:a14="http://schemas.microsoft.com/office/drawing/2010/main" val="0"/>
                        </a:ext>
                      </a:extLst>
                    </a:blip>
                    <a:srcRect b="39516"/>
                    <a:stretch/>
                  </pic:blipFill>
                  <pic:spPr bwMode="auto">
                    <a:xfrm>
                      <a:off x="0" y="0"/>
                      <a:ext cx="3464560" cy="692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F70A68" w14:textId="679D13B8" w:rsidR="005A3D51" w:rsidRDefault="005A3D51" w:rsidP="005A3D51">
      <w:pPr>
        <w:pStyle w:val="Heading2"/>
        <w:spacing w:before="120" w:after="120"/>
        <w:ind w:left="0" w:right="285"/>
        <w:rPr>
          <w:rFonts w:ascii="Arial" w:hAnsi="Arial" w:cs="Arial"/>
          <w:sz w:val="20"/>
          <w:szCs w:val="20"/>
        </w:rPr>
      </w:pPr>
    </w:p>
    <w:p w14:paraId="2E88936A" w14:textId="12ABF430" w:rsidR="005A3D51" w:rsidRDefault="005A3D51" w:rsidP="005A3D51">
      <w:pPr>
        <w:pStyle w:val="Heading2"/>
        <w:spacing w:before="120" w:after="120"/>
        <w:ind w:left="0" w:right="285"/>
        <w:rPr>
          <w:rFonts w:ascii="Arial" w:hAnsi="Arial" w:cs="Arial"/>
          <w:sz w:val="20"/>
          <w:szCs w:val="20"/>
        </w:rPr>
      </w:pPr>
    </w:p>
    <w:p w14:paraId="599DBAC0" w14:textId="4EB7706C" w:rsidR="009A1FC9" w:rsidRPr="00EC3E50" w:rsidRDefault="008E55E0" w:rsidP="00EC3E50">
      <w:pPr>
        <w:pStyle w:val="BodyText"/>
        <w:shd w:val="clear" w:color="auto" w:fill="000000" w:themeFill="text1"/>
        <w:spacing w:before="240" w:after="240" w:line="276" w:lineRule="auto"/>
        <w:ind w:right="-478"/>
        <w:jc w:val="center"/>
        <w:rPr>
          <w:rFonts w:ascii="Arial" w:hAnsi="Arial" w:cs="Arial"/>
          <w:b/>
          <w:bCs/>
          <w:sz w:val="44"/>
          <w:szCs w:val="44"/>
        </w:rPr>
      </w:pPr>
      <w:r w:rsidRPr="00184EDB">
        <w:rPr>
          <w:rFonts w:ascii="Arial" w:hAnsi="Arial" w:cs="Arial"/>
          <w:b/>
          <w:bCs/>
          <w:sz w:val="44"/>
          <w:szCs w:val="44"/>
        </w:rPr>
        <w:t>Parents</w:t>
      </w:r>
      <w:r>
        <w:rPr>
          <w:rFonts w:ascii="Arial" w:hAnsi="Arial" w:cs="Arial"/>
          <w:b/>
          <w:bCs/>
          <w:sz w:val="44"/>
          <w:szCs w:val="44"/>
        </w:rPr>
        <w:t xml:space="preserve"> </w:t>
      </w:r>
      <w:r w:rsidRPr="00184EDB">
        <w:rPr>
          <w:rFonts w:ascii="Arial" w:hAnsi="Arial" w:cs="Arial"/>
          <w:b/>
          <w:bCs/>
          <w:sz w:val="44"/>
          <w:szCs w:val="44"/>
        </w:rPr>
        <w:t>/</w:t>
      </w:r>
      <w:r>
        <w:rPr>
          <w:rFonts w:ascii="Arial" w:hAnsi="Arial" w:cs="Arial"/>
          <w:b/>
          <w:bCs/>
          <w:sz w:val="44"/>
          <w:szCs w:val="44"/>
        </w:rPr>
        <w:t xml:space="preserve"> </w:t>
      </w:r>
      <w:r w:rsidRPr="00184EDB">
        <w:rPr>
          <w:rFonts w:ascii="Arial" w:hAnsi="Arial" w:cs="Arial"/>
          <w:b/>
          <w:bCs/>
          <w:sz w:val="44"/>
          <w:szCs w:val="44"/>
        </w:rPr>
        <w:t xml:space="preserve">Caregivers Feedback Form </w:t>
      </w:r>
      <w:r w:rsidRPr="003D0115">
        <w:rPr>
          <w:rFonts w:ascii="Arial" w:hAnsi="Arial" w:cs="Arial"/>
          <w:b/>
          <w:bCs/>
          <w:sz w:val="24"/>
          <w:szCs w:val="24"/>
        </w:rPr>
        <w:t>(SAMPLE)</w:t>
      </w:r>
    </w:p>
    <w:p w14:paraId="145465B0" w14:textId="18D4982C" w:rsidR="008E55E0" w:rsidRPr="004C4DDD" w:rsidRDefault="008E55E0" w:rsidP="008E55E0">
      <w:pPr>
        <w:spacing w:before="240" w:after="240"/>
        <w:ind w:right="285"/>
        <w:rPr>
          <w:rFonts w:ascii="Arial" w:hAnsi="Arial" w:cs="Arial"/>
          <w:sz w:val="20"/>
          <w:szCs w:val="20"/>
        </w:rPr>
      </w:pPr>
      <w:r w:rsidRPr="004C4DDD">
        <w:rPr>
          <w:rFonts w:ascii="Arial" w:hAnsi="Arial" w:cs="Arial"/>
          <w:sz w:val="20"/>
          <w:szCs w:val="20"/>
        </w:rPr>
        <w:t xml:space="preserve">Your opinion matters to us.  Please take a few minutes to talk to your child/ren about </w:t>
      </w:r>
      <w:r w:rsidRPr="004C4DDD">
        <w:rPr>
          <w:rFonts w:ascii="Arial" w:hAnsi="Arial" w:cs="Arial"/>
          <w:color w:val="FF0000"/>
          <w:sz w:val="20"/>
          <w:szCs w:val="20"/>
        </w:rPr>
        <w:t>[insert program/event name]</w:t>
      </w:r>
      <w:r w:rsidRPr="004C4DDD">
        <w:rPr>
          <w:rFonts w:ascii="Arial" w:hAnsi="Arial" w:cs="Arial"/>
          <w:sz w:val="20"/>
          <w:szCs w:val="20"/>
        </w:rPr>
        <w:t xml:space="preserve"> and them email us some feedback.  You might like to use these questions to guide your comments. </w:t>
      </w:r>
    </w:p>
    <w:p w14:paraId="04CDD62D" w14:textId="77777777" w:rsidR="008E55E0" w:rsidRPr="004C4DDD" w:rsidRDefault="008E55E0" w:rsidP="008E55E0">
      <w:pPr>
        <w:spacing w:before="240" w:after="240"/>
        <w:ind w:right="285"/>
        <w:rPr>
          <w:rFonts w:ascii="Arial" w:hAnsi="Arial" w:cs="Arial"/>
          <w:sz w:val="20"/>
          <w:szCs w:val="20"/>
        </w:rPr>
      </w:pPr>
      <w:r w:rsidRPr="004C4DDD">
        <w:rPr>
          <w:rFonts w:ascii="Arial" w:hAnsi="Arial" w:cs="Arial"/>
          <w:sz w:val="20"/>
          <w:szCs w:val="20"/>
        </w:rPr>
        <w:t>Rate your child/children</w:t>
      </w:r>
      <w:r w:rsidRPr="004C4DDD">
        <w:rPr>
          <w:rFonts w:ascii="Arial" w:eastAsia="Helvetica" w:hAnsi="Arial" w:cs="Arial"/>
          <w:sz w:val="20"/>
          <w:szCs w:val="20"/>
        </w:rPr>
        <w:t xml:space="preserve">’s overall experience at </w:t>
      </w:r>
      <w:r w:rsidRPr="004C4DDD">
        <w:rPr>
          <w:rFonts w:ascii="Arial" w:hAnsi="Arial" w:cs="Arial"/>
          <w:color w:val="FF0000"/>
          <w:sz w:val="20"/>
          <w:szCs w:val="20"/>
        </w:rPr>
        <w:t>[insert program/event name]</w:t>
      </w:r>
      <w:r w:rsidRPr="004C4DDD">
        <w:rPr>
          <w:rFonts w:ascii="Arial" w:eastAsia="Times New Roman" w:hAnsi="Arial" w:cs="Arial"/>
          <w:color w:val="FF0000"/>
          <w:sz w:val="20"/>
          <w:szCs w:val="20"/>
        </w:rPr>
        <w:tab/>
      </w:r>
    </w:p>
    <w:p w14:paraId="5CD093F6" w14:textId="6BC2F9C6" w:rsidR="008E55E0" w:rsidRPr="00EC3E50" w:rsidRDefault="00EC3E50" w:rsidP="00EC3E50">
      <w:pPr>
        <w:pStyle w:val="ListParagraph"/>
        <w:numPr>
          <w:ilvl w:val="0"/>
          <w:numId w:val="19"/>
        </w:numPr>
        <w:spacing w:before="240" w:after="240" w:line="240" w:lineRule="auto"/>
        <w:ind w:right="285"/>
        <w:contextualSpacing w:val="0"/>
        <w:rPr>
          <w:rFonts w:ascii="Arial" w:hAnsi="Arial" w:cs="Arial"/>
          <w:sz w:val="20"/>
          <w:szCs w:val="20"/>
        </w:rPr>
      </w:pPr>
      <w:r w:rsidRPr="00EC3E50">
        <w:rPr>
          <w:rFonts w:ascii="Arial" w:hAnsi="Arial" w:cs="Arial"/>
          <w:sz w:val="20"/>
          <w:szCs w:val="20"/>
        </w:rPr>
        <w:t>e</w:t>
      </w:r>
      <w:r w:rsidR="008E55E0" w:rsidRPr="00EC3E50">
        <w:rPr>
          <w:rFonts w:ascii="Arial" w:hAnsi="Arial" w:cs="Arial"/>
          <w:sz w:val="20"/>
          <w:szCs w:val="20"/>
        </w:rPr>
        <w:t>xcellent</w:t>
      </w:r>
      <w:r w:rsidRPr="00EC3E50">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EC3E50">
        <w:rPr>
          <w:rFonts w:ascii="Arial" w:hAnsi="Arial" w:cs="Arial"/>
          <w:sz w:val="20"/>
          <w:szCs w:val="20"/>
        </w:rPr>
        <w:t xml:space="preserve">b. </w:t>
      </w:r>
      <w:r w:rsidR="008E55E0" w:rsidRPr="00EC3E50">
        <w:rPr>
          <w:rFonts w:ascii="Arial" w:hAnsi="Arial" w:cs="Arial"/>
          <w:sz w:val="20"/>
          <w:szCs w:val="20"/>
        </w:rPr>
        <w:t>good</w:t>
      </w:r>
      <w:r w:rsidRPr="00EC3E50">
        <w:rPr>
          <w:rFonts w:ascii="Arial" w:hAnsi="Arial" w:cs="Arial"/>
          <w:sz w:val="20"/>
          <w:szCs w:val="20"/>
        </w:rPr>
        <w:t xml:space="preserve"> </w:t>
      </w:r>
      <w:r>
        <w:rPr>
          <w:rFonts w:ascii="Arial" w:hAnsi="Arial" w:cs="Arial"/>
          <w:sz w:val="20"/>
          <w:szCs w:val="20"/>
        </w:rPr>
        <w:tab/>
      </w:r>
      <w:r w:rsidRPr="00EC3E50">
        <w:rPr>
          <w:rFonts w:ascii="Arial" w:hAnsi="Arial" w:cs="Arial"/>
          <w:sz w:val="20"/>
          <w:szCs w:val="20"/>
        </w:rPr>
        <w:t>c.</w:t>
      </w:r>
      <w:r>
        <w:rPr>
          <w:rFonts w:ascii="Arial" w:hAnsi="Arial" w:cs="Arial"/>
          <w:sz w:val="20"/>
          <w:szCs w:val="20"/>
        </w:rPr>
        <w:t xml:space="preserve"> </w:t>
      </w:r>
      <w:r w:rsidR="008E55E0" w:rsidRPr="00EC3E50">
        <w:rPr>
          <w:rFonts w:ascii="Arial" w:hAnsi="Arial" w:cs="Arial"/>
          <w:sz w:val="20"/>
          <w:szCs w:val="20"/>
        </w:rPr>
        <w:t>fair</w:t>
      </w:r>
      <w:r w:rsidRPr="00EC3E50">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EC3E50">
        <w:rPr>
          <w:rFonts w:ascii="Arial" w:hAnsi="Arial" w:cs="Arial"/>
          <w:sz w:val="20"/>
          <w:szCs w:val="20"/>
        </w:rPr>
        <w:t xml:space="preserve">d. </w:t>
      </w:r>
      <w:r w:rsidR="008E55E0" w:rsidRPr="00EC3E50">
        <w:rPr>
          <w:rFonts w:ascii="Arial" w:hAnsi="Arial" w:cs="Arial"/>
          <w:sz w:val="20"/>
          <w:szCs w:val="20"/>
        </w:rPr>
        <w:t>poor</w:t>
      </w:r>
      <w:r w:rsidRPr="00EC3E50">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EC3E50">
        <w:rPr>
          <w:rFonts w:ascii="Arial" w:hAnsi="Arial" w:cs="Arial"/>
          <w:sz w:val="20"/>
          <w:szCs w:val="20"/>
        </w:rPr>
        <w:t xml:space="preserve">e. </w:t>
      </w:r>
      <w:r w:rsidR="008E55E0" w:rsidRPr="00EC3E50">
        <w:rPr>
          <w:rFonts w:ascii="Arial" w:hAnsi="Arial" w:cs="Arial"/>
          <w:sz w:val="20"/>
          <w:szCs w:val="20"/>
        </w:rPr>
        <w:t>terrible</w:t>
      </w:r>
    </w:p>
    <w:p w14:paraId="48C93B34" w14:textId="77777777" w:rsidR="008E55E0" w:rsidRPr="004C4DDD" w:rsidRDefault="008E55E0" w:rsidP="008E55E0">
      <w:pPr>
        <w:tabs>
          <w:tab w:val="left" w:pos="0"/>
          <w:tab w:val="left" w:leader="underscore" w:pos="9638"/>
        </w:tabs>
        <w:spacing w:before="240" w:after="240"/>
        <w:ind w:right="285"/>
        <w:rPr>
          <w:rFonts w:ascii="Arial" w:hAnsi="Arial" w:cs="Arial"/>
          <w:sz w:val="20"/>
          <w:szCs w:val="20"/>
        </w:rPr>
      </w:pPr>
      <w:r w:rsidRPr="004C4DDD">
        <w:rPr>
          <w:rFonts w:ascii="Arial" w:hAnsi="Arial" w:cs="Arial"/>
          <w:sz w:val="20"/>
          <w:szCs w:val="20"/>
        </w:rPr>
        <w:t xml:space="preserve">What was done well at </w:t>
      </w:r>
      <w:r w:rsidRPr="004C4DDD">
        <w:rPr>
          <w:rFonts w:ascii="Arial" w:hAnsi="Arial" w:cs="Arial"/>
          <w:color w:val="FF0000"/>
          <w:sz w:val="20"/>
          <w:szCs w:val="20"/>
        </w:rPr>
        <w:t>[insert program/event name]</w:t>
      </w:r>
      <w:r w:rsidRPr="004C4DDD">
        <w:rPr>
          <w:rFonts w:ascii="Arial" w:hAnsi="Arial" w:cs="Arial"/>
          <w:sz w:val="20"/>
          <w:szCs w:val="20"/>
        </w:rPr>
        <w:t>?</w:t>
      </w:r>
      <w:r w:rsidRPr="004C4DDD">
        <w:rPr>
          <w:rFonts w:ascii="Arial" w:hAnsi="Arial" w:cs="Arial"/>
          <w:sz w:val="20"/>
          <w:szCs w:val="20"/>
        </w:rPr>
        <w:tab/>
      </w:r>
    </w:p>
    <w:p w14:paraId="6AF116E0" w14:textId="77777777" w:rsidR="008E55E0" w:rsidRPr="004C4DDD" w:rsidRDefault="008E55E0" w:rsidP="008E55E0">
      <w:pPr>
        <w:tabs>
          <w:tab w:val="left" w:pos="0"/>
          <w:tab w:val="left" w:leader="underscore" w:pos="9638"/>
        </w:tabs>
        <w:spacing w:before="240" w:after="240"/>
        <w:ind w:right="285"/>
        <w:rPr>
          <w:rFonts w:ascii="Arial" w:hAnsi="Arial" w:cs="Arial"/>
          <w:sz w:val="20"/>
          <w:szCs w:val="20"/>
        </w:rPr>
      </w:pPr>
      <w:r w:rsidRPr="004C4DDD">
        <w:rPr>
          <w:rFonts w:ascii="Arial" w:hAnsi="Arial" w:cs="Arial"/>
          <w:sz w:val="20"/>
          <w:szCs w:val="20"/>
        </w:rPr>
        <w:tab/>
      </w:r>
    </w:p>
    <w:p w14:paraId="3E07792D" w14:textId="77777777" w:rsidR="008E55E0" w:rsidRPr="004C4DDD" w:rsidRDefault="008E55E0" w:rsidP="008E55E0">
      <w:pPr>
        <w:tabs>
          <w:tab w:val="left" w:pos="0"/>
          <w:tab w:val="left" w:leader="underscore" w:pos="9638"/>
        </w:tabs>
        <w:spacing w:before="240" w:after="240"/>
        <w:ind w:right="285"/>
        <w:rPr>
          <w:rFonts w:ascii="Arial" w:hAnsi="Arial" w:cs="Arial"/>
          <w:sz w:val="20"/>
          <w:szCs w:val="20"/>
        </w:rPr>
      </w:pPr>
      <w:r w:rsidRPr="004C4DDD">
        <w:rPr>
          <w:rFonts w:ascii="Arial" w:hAnsi="Arial" w:cs="Arial"/>
          <w:sz w:val="20"/>
          <w:szCs w:val="20"/>
        </w:rPr>
        <w:tab/>
      </w:r>
    </w:p>
    <w:p w14:paraId="3FC0791B" w14:textId="77777777" w:rsidR="008E55E0" w:rsidRPr="004C4DDD" w:rsidRDefault="008E55E0" w:rsidP="008E55E0">
      <w:pPr>
        <w:tabs>
          <w:tab w:val="left" w:leader="underscore" w:pos="9638"/>
        </w:tabs>
        <w:spacing w:before="240" w:after="240"/>
        <w:ind w:right="285"/>
        <w:rPr>
          <w:rFonts w:ascii="Arial" w:hAnsi="Arial" w:cs="Arial"/>
          <w:color w:val="000000" w:themeColor="text1"/>
          <w:sz w:val="20"/>
          <w:szCs w:val="20"/>
        </w:rPr>
      </w:pPr>
      <w:r w:rsidRPr="004C4DDD">
        <w:rPr>
          <w:rFonts w:ascii="Arial" w:hAnsi="Arial" w:cs="Arial"/>
          <w:sz w:val="20"/>
          <w:szCs w:val="20"/>
        </w:rPr>
        <w:t xml:space="preserve">What did your child like the most about </w:t>
      </w:r>
      <w:r w:rsidRPr="004C4DDD">
        <w:rPr>
          <w:rFonts w:ascii="Arial" w:hAnsi="Arial" w:cs="Arial"/>
          <w:color w:val="FF0000"/>
          <w:sz w:val="20"/>
          <w:szCs w:val="20"/>
        </w:rPr>
        <w:t>[insert program/event name]?</w:t>
      </w:r>
      <w:r w:rsidRPr="004C4DDD">
        <w:rPr>
          <w:rFonts w:ascii="Arial" w:hAnsi="Arial" w:cs="Arial"/>
          <w:color w:val="000000" w:themeColor="text1"/>
          <w:sz w:val="20"/>
          <w:szCs w:val="20"/>
        </w:rPr>
        <w:tab/>
      </w:r>
    </w:p>
    <w:p w14:paraId="55F2DEC5" w14:textId="77777777" w:rsidR="008E55E0" w:rsidRPr="004C4DDD" w:rsidRDefault="008E55E0" w:rsidP="008E55E0">
      <w:pPr>
        <w:tabs>
          <w:tab w:val="left" w:pos="0"/>
          <w:tab w:val="left" w:leader="underscore" w:pos="9638"/>
        </w:tabs>
        <w:spacing w:before="240" w:after="240"/>
        <w:ind w:right="285"/>
        <w:rPr>
          <w:rFonts w:ascii="Arial" w:hAnsi="Arial" w:cs="Arial"/>
          <w:color w:val="000000" w:themeColor="text1"/>
          <w:sz w:val="20"/>
          <w:szCs w:val="20"/>
        </w:rPr>
      </w:pPr>
      <w:r w:rsidRPr="004C4DDD">
        <w:rPr>
          <w:rFonts w:ascii="Arial" w:hAnsi="Arial" w:cs="Arial"/>
          <w:color w:val="000000" w:themeColor="text1"/>
          <w:sz w:val="20"/>
          <w:szCs w:val="20"/>
        </w:rPr>
        <w:tab/>
      </w:r>
    </w:p>
    <w:p w14:paraId="6158FCDD" w14:textId="77777777" w:rsidR="008E55E0" w:rsidRPr="004C4DDD" w:rsidRDefault="008E55E0" w:rsidP="008E55E0">
      <w:pPr>
        <w:tabs>
          <w:tab w:val="left" w:pos="0"/>
          <w:tab w:val="left" w:leader="underscore" w:pos="9638"/>
        </w:tabs>
        <w:spacing w:before="240" w:after="240"/>
        <w:ind w:right="285"/>
        <w:rPr>
          <w:rFonts w:ascii="Arial" w:hAnsi="Arial" w:cs="Arial"/>
          <w:color w:val="000000" w:themeColor="text1"/>
          <w:sz w:val="20"/>
          <w:szCs w:val="20"/>
        </w:rPr>
      </w:pPr>
      <w:r w:rsidRPr="004C4DDD">
        <w:rPr>
          <w:rFonts w:ascii="Arial" w:hAnsi="Arial" w:cs="Arial"/>
          <w:color w:val="000000" w:themeColor="text1"/>
          <w:sz w:val="20"/>
          <w:szCs w:val="20"/>
        </w:rPr>
        <w:tab/>
      </w:r>
    </w:p>
    <w:p w14:paraId="2DE98733" w14:textId="77777777" w:rsidR="008E55E0" w:rsidRPr="004C4DDD" w:rsidRDefault="008E55E0" w:rsidP="008E55E0">
      <w:pPr>
        <w:tabs>
          <w:tab w:val="left" w:leader="underscore" w:pos="9638"/>
        </w:tabs>
        <w:spacing w:before="240" w:after="240"/>
        <w:ind w:right="285"/>
        <w:rPr>
          <w:rFonts w:ascii="Arial" w:hAnsi="Arial" w:cs="Arial"/>
          <w:sz w:val="20"/>
          <w:szCs w:val="20"/>
        </w:rPr>
      </w:pPr>
      <w:r w:rsidRPr="004C4DDD">
        <w:rPr>
          <w:rFonts w:ascii="Arial" w:hAnsi="Arial" w:cs="Arial"/>
          <w:sz w:val="20"/>
          <w:szCs w:val="20"/>
        </w:rPr>
        <w:t>What can we do better? </w:t>
      </w:r>
      <w:r w:rsidRPr="004C4DDD">
        <w:rPr>
          <w:rFonts w:ascii="Arial" w:hAnsi="Arial" w:cs="Arial"/>
          <w:sz w:val="20"/>
          <w:szCs w:val="20"/>
        </w:rPr>
        <w:tab/>
      </w:r>
    </w:p>
    <w:p w14:paraId="72F46BFE" w14:textId="77777777" w:rsidR="008E55E0" w:rsidRPr="004C4DDD" w:rsidRDefault="008E55E0" w:rsidP="008E55E0">
      <w:pPr>
        <w:tabs>
          <w:tab w:val="left" w:pos="0"/>
          <w:tab w:val="left" w:leader="underscore" w:pos="9638"/>
        </w:tabs>
        <w:spacing w:before="240" w:after="240"/>
        <w:ind w:right="285"/>
        <w:rPr>
          <w:rFonts w:ascii="Arial" w:hAnsi="Arial" w:cs="Arial"/>
          <w:sz w:val="20"/>
          <w:szCs w:val="20"/>
        </w:rPr>
      </w:pPr>
      <w:r w:rsidRPr="004C4DDD">
        <w:rPr>
          <w:rFonts w:ascii="Arial" w:hAnsi="Arial" w:cs="Arial"/>
          <w:sz w:val="20"/>
          <w:szCs w:val="20"/>
        </w:rPr>
        <w:tab/>
      </w:r>
    </w:p>
    <w:p w14:paraId="25DFDF85" w14:textId="77777777" w:rsidR="008E55E0" w:rsidRPr="004C4DDD" w:rsidRDefault="008E55E0" w:rsidP="008E55E0">
      <w:pPr>
        <w:tabs>
          <w:tab w:val="left" w:pos="0"/>
          <w:tab w:val="left" w:leader="underscore" w:pos="9638"/>
        </w:tabs>
        <w:spacing w:before="240" w:after="240"/>
        <w:ind w:right="285"/>
        <w:rPr>
          <w:rFonts w:ascii="Arial" w:hAnsi="Arial" w:cs="Arial"/>
          <w:sz w:val="20"/>
          <w:szCs w:val="20"/>
        </w:rPr>
      </w:pPr>
      <w:r w:rsidRPr="004C4DDD">
        <w:rPr>
          <w:rFonts w:ascii="Arial" w:hAnsi="Arial" w:cs="Arial"/>
          <w:sz w:val="20"/>
          <w:szCs w:val="20"/>
        </w:rPr>
        <w:tab/>
      </w:r>
    </w:p>
    <w:p w14:paraId="188EA8B1" w14:textId="77777777" w:rsidR="008E55E0" w:rsidRPr="004C4DDD" w:rsidRDefault="008E55E0" w:rsidP="008E55E0">
      <w:pPr>
        <w:tabs>
          <w:tab w:val="left" w:leader="underscore" w:pos="9638"/>
        </w:tabs>
        <w:spacing w:before="240" w:after="240"/>
        <w:ind w:right="285"/>
        <w:rPr>
          <w:rFonts w:ascii="Arial" w:hAnsi="Arial" w:cs="Arial"/>
          <w:sz w:val="20"/>
          <w:szCs w:val="20"/>
        </w:rPr>
      </w:pPr>
      <w:r w:rsidRPr="004C4DDD">
        <w:rPr>
          <w:rFonts w:ascii="Arial" w:hAnsi="Arial" w:cs="Arial"/>
          <w:sz w:val="20"/>
          <w:szCs w:val="20"/>
        </w:rPr>
        <w:t>Any specific concerns you have and why?</w:t>
      </w:r>
      <w:r w:rsidRPr="004C4DDD">
        <w:rPr>
          <w:rFonts w:ascii="Arial" w:hAnsi="Arial" w:cs="Arial"/>
          <w:sz w:val="20"/>
          <w:szCs w:val="20"/>
        </w:rPr>
        <w:tab/>
      </w:r>
    </w:p>
    <w:p w14:paraId="33EA4AB2" w14:textId="77777777" w:rsidR="008E55E0" w:rsidRPr="004C4DDD" w:rsidRDefault="008E55E0" w:rsidP="008E55E0">
      <w:pPr>
        <w:tabs>
          <w:tab w:val="left" w:pos="0"/>
          <w:tab w:val="left" w:leader="underscore" w:pos="9638"/>
        </w:tabs>
        <w:spacing w:before="240" w:after="240"/>
        <w:ind w:right="285"/>
        <w:rPr>
          <w:rFonts w:ascii="Arial" w:hAnsi="Arial" w:cs="Arial"/>
          <w:sz w:val="20"/>
          <w:szCs w:val="20"/>
        </w:rPr>
      </w:pPr>
      <w:r w:rsidRPr="004C4DDD">
        <w:rPr>
          <w:rFonts w:ascii="Arial" w:hAnsi="Arial" w:cs="Arial"/>
          <w:sz w:val="20"/>
          <w:szCs w:val="20"/>
        </w:rPr>
        <w:tab/>
      </w:r>
    </w:p>
    <w:p w14:paraId="3E405193" w14:textId="77777777" w:rsidR="008E55E0" w:rsidRPr="004C4DDD" w:rsidRDefault="008E55E0" w:rsidP="008E55E0">
      <w:pPr>
        <w:tabs>
          <w:tab w:val="left" w:pos="0"/>
          <w:tab w:val="left" w:leader="underscore" w:pos="9638"/>
        </w:tabs>
        <w:spacing w:before="240" w:after="240"/>
        <w:ind w:right="285"/>
        <w:rPr>
          <w:rFonts w:ascii="Arial" w:hAnsi="Arial" w:cs="Arial"/>
          <w:sz w:val="20"/>
          <w:szCs w:val="20"/>
        </w:rPr>
      </w:pPr>
      <w:r w:rsidRPr="004C4DDD">
        <w:rPr>
          <w:rFonts w:ascii="Arial" w:hAnsi="Arial" w:cs="Arial"/>
          <w:sz w:val="20"/>
          <w:szCs w:val="20"/>
        </w:rPr>
        <w:tab/>
      </w:r>
    </w:p>
    <w:p w14:paraId="4486561C" w14:textId="77777777" w:rsidR="008E55E0" w:rsidRPr="004C4DDD" w:rsidRDefault="008E55E0" w:rsidP="008E55E0">
      <w:pPr>
        <w:tabs>
          <w:tab w:val="left" w:pos="0"/>
          <w:tab w:val="left" w:leader="underscore" w:pos="9638"/>
        </w:tabs>
        <w:spacing w:before="240" w:after="240"/>
        <w:ind w:right="285"/>
        <w:rPr>
          <w:rFonts w:ascii="Arial" w:hAnsi="Arial" w:cs="Arial"/>
          <w:sz w:val="20"/>
          <w:szCs w:val="20"/>
        </w:rPr>
      </w:pPr>
      <w:r w:rsidRPr="004C4DDD">
        <w:rPr>
          <w:rFonts w:ascii="Arial" w:hAnsi="Arial" w:cs="Arial"/>
          <w:sz w:val="20"/>
          <w:szCs w:val="20"/>
        </w:rPr>
        <w:t>Any other comments</w:t>
      </w:r>
      <w:r w:rsidRPr="004C4DDD">
        <w:rPr>
          <w:rFonts w:ascii="Arial" w:hAnsi="Arial" w:cs="Arial"/>
          <w:sz w:val="20"/>
          <w:szCs w:val="20"/>
        </w:rPr>
        <w:tab/>
      </w:r>
    </w:p>
    <w:p w14:paraId="7014FB05" w14:textId="77777777" w:rsidR="00AA404E" w:rsidRDefault="00AA404E" w:rsidP="001E3805">
      <w:pPr>
        <w:ind w:right="284"/>
        <w:jc w:val="both"/>
        <w:rPr>
          <w:rFonts w:ascii="Arial" w:hAnsi="Arial" w:cs="Arial"/>
          <w:b/>
          <w:bCs/>
          <w:color w:val="222222"/>
        </w:rPr>
      </w:pPr>
    </w:p>
    <w:p w14:paraId="3ADEB560" w14:textId="3EC9DD2D" w:rsidR="00AA404E" w:rsidRDefault="00AA404E" w:rsidP="001E3805">
      <w:pPr>
        <w:ind w:right="284"/>
        <w:jc w:val="both"/>
        <w:rPr>
          <w:rFonts w:ascii="Arial" w:hAnsi="Arial" w:cs="Arial"/>
          <w:b/>
          <w:bCs/>
          <w:color w:val="222222"/>
        </w:rPr>
      </w:pPr>
    </w:p>
    <w:p w14:paraId="6136CC94" w14:textId="77777777" w:rsidR="00EC3E50" w:rsidRDefault="00EC3E50" w:rsidP="001E3805">
      <w:pPr>
        <w:ind w:right="284"/>
        <w:jc w:val="both"/>
        <w:rPr>
          <w:rFonts w:ascii="Arial" w:hAnsi="Arial" w:cs="Arial"/>
          <w:b/>
          <w:bCs/>
          <w:color w:val="222222"/>
        </w:rPr>
      </w:pPr>
    </w:p>
    <w:p w14:paraId="7A003CC0" w14:textId="6FEEE547" w:rsidR="001E3805" w:rsidRPr="00EC3E50" w:rsidRDefault="001E3805" w:rsidP="001E3805">
      <w:pPr>
        <w:ind w:right="284"/>
        <w:jc w:val="both"/>
        <w:rPr>
          <w:rFonts w:ascii="Arial" w:hAnsi="Arial" w:cs="Arial"/>
          <w:color w:val="222222"/>
          <w:sz w:val="20"/>
          <w:szCs w:val="20"/>
        </w:rPr>
      </w:pPr>
      <w:r w:rsidRPr="00EC3E50">
        <w:rPr>
          <w:rFonts w:ascii="Arial" w:hAnsi="Arial" w:cs="Arial"/>
          <w:b/>
          <w:bCs/>
          <w:color w:val="222222"/>
          <w:sz w:val="20"/>
          <w:szCs w:val="20"/>
        </w:rPr>
        <w:t>Copyright © 2020 Safe Ministry Resources Pty Ltd</w:t>
      </w:r>
      <w:r w:rsidRPr="00EC3E50">
        <w:rPr>
          <w:rStyle w:val="apple-converted-space"/>
          <w:rFonts w:ascii="Arial" w:hAnsi="Arial" w:cs="Arial"/>
          <w:b/>
          <w:bCs/>
          <w:color w:val="222222"/>
          <w:sz w:val="20"/>
          <w:szCs w:val="20"/>
        </w:rPr>
        <w:t> </w:t>
      </w:r>
    </w:p>
    <w:p w14:paraId="7627801E" w14:textId="77777777" w:rsidR="001E3805" w:rsidRPr="005641FB" w:rsidRDefault="001E3805" w:rsidP="001E3805">
      <w:pPr>
        <w:ind w:right="284"/>
        <w:jc w:val="both"/>
        <w:rPr>
          <w:rFonts w:ascii="Arial" w:hAnsi="Arial" w:cs="Arial"/>
          <w:color w:val="222222"/>
          <w:sz w:val="20"/>
          <w:szCs w:val="20"/>
        </w:rPr>
      </w:pPr>
      <w:r w:rsidRPr="005641FB">
        <w:rPr>
          <w:rFonts w:ascii="Arial" w:hAnsi="Arial" w:cs="Arial"/>
          <w:color w:val="222222"/>
          <w:sz w:val="20"/>
          <w:szCs w:val="20"/>
        </w:rPr>
        <w:t> </w:t>
      </w:r>
    </w:p>
    <w:p w14:paraId="646AEE2A" w14:textId="77777777" w:rsidR="001E3805" w:rsidRPr="00EC3E50" w:rsidRDefault="001E3805" w:rsidP="001E3805">
      <w:pPr>
        <w:ind w:right="284"/>
        <w:jc w:val="both"/>
        <w:rPr>
          <w:rFonts w:ascii="Arial" w:hAnsi="Arial" w:cs="Arial"/>
          <w:color w:val="222222"/>
          <w:sz w:val="18"/>
          <w:szCs w:val="18"/>
        </w:rPr>
      </w:pPr>
      <w:r w:rsidRPr="00EC3E50">
        <w:rPr>
          <w:rFonts w:ascii="Arial" w:hAnsi="Arial" w:cs="Arial"/>
          <w:color w:val="222222"/>
          <w:sz w:val="18"/>
          <w:szCs w:val="18"/>
        </w:rPr>
        <w:t>The</w:t>
      </w:r>
      <w:r w:rsidRPr="00EC3E50">
        <w:rPr>
          <w:rStyle w:val="apple-converted-space"/>
          <w:rFonts w:ascii="Arial" w:hAnsi="Arial" w:cs="Arial"/>
          <w:color w:val="222222"/>
          <w:sz w:val="18"/>
          <w:szCs w:val="18"/>
        </w:rPr>
        <w:t> </w:t>
      </w:r>
      <w:r w:rsidRPr="00EC3E50">
        <w:rPr>
          <w:rFonts w:ascii="Arial" w:hAnsi="Arial" w:cs="Arial"/>
          <w:b/>
          <w:bCs/>
          <w:color w:val="222222"/>
          <w:sz w:val="18"/>
          <w:szCs w:val="18"/>
        </w:rPr>
        <w:t>Safe Community Framework</w:t>
      </w:r>
      <w:r w:rsidRPr="00EC3E50">
        <w:rPr>
          <w:rStyle w:val="apple-converted-space"/>
          <w:rFonts w:ascii="Arial" w:hAnsi="Arial" w:cs="Arial"/>
          <w:color w:val="222222"/>
          <w:sz w:val="18"/>
          <w:szCs w:val="18"/>
        </w:rPr>
        <w:t> </w:t>
      </w:r>
      <w:r w:rsidRPr="00EC3E50">
        <w:rPr>
          <w:rFonts w:ascii="Arial" w:hAnsi="Arial" w:cs="Arial"/>
          <w:color w:val="222222"/>
          <w:sz w:val="18"/>
          <w:szCs w:val="18"/>
        </w:rPr>
        <w:t>is developed and owned by SMR Pty Ltd.</w:t>
      </w:r>
      <w:r w:rsidRPr="00EC3E50">
        <w:rPr>
          <w:rStyle w:val="apple-converted-space"/>
          <w:rFonts w:ascii="Arial" w:hAnsi="Arial" w:cs="Arial"/>
          <w:color w:val="222222"/>
          <w:sz w:val="18"/>
          <w:szCs w:val="18"/>
        </w:rPr>
        <w:t> </w:t>
      </w:r>
    </w:p>
    <w:p w14:paraId="392149EC" w14:textId="77777777" w:rsidR="00C802B0" w:rsidRDefault="00C802B0" w:rsidP="001E3805">
      <w:pPr>
        <w:ind w:right="284"/>
        <w:jc w:val="both"/>
        <w:rPr>
          <w:rFonts w:ascii="Arial" w:hAnsi="Arial" w:cs="Arial"/>
          <w:color w:val="222222"/>
          <w:sz w:val="18"/>
          <w:szCs w:val="18"/>
        </w:rPr>
      </w:pPr>
      <w:r w:rsidRPr="00C802B0">
        <w:rPr>
          <w:rFonts w:ascii="Arial" w:hAnsi="Arial" w:cs="Arial"/>
          <w:color w:val="222222"/>
          <w:sz w:val="18"/>
          <w:szCs w:val="18"/>
        </w:rPr>
        <w:t xml:space="preserve">This document cannot be modified without express written permission through a licence agreement. </w:t>
      </w:r>
    </w:p>
    <w:p w14:paraId="286C6EDF" w14:textId="7D6C2701" w:rsidR="001E3805" w:rsidRPr="00EC3E50" w:rsidRDefault="001E3805" w:rsidP="001E3805">
      <w:pPr>
        <w:ind w:right="284"/>
        <w:jc w:val="both"/>
        <w:rPr>
          <w:rFonts w:ascii="Arial" w:hAnsi="Arial" w:cs="Arial"/>
          <w:color w:val="222222"/>
          <w:sz w:val="18"/>
          <w:szCs w:val="18"/>
        </w:rPr>
      </w:pPr>
      <w:r w:rsidRPr="00EC3E50">
        <w:rPr>
          <w:rFonts w:ascii="Arial" w:hAnsi="Arial" w:cs="Arial"/>
          <w:color w:val="222222"/>
          <w:sz w:val="18"/>
          <w:szCs w:val="18"/>
        </w:rPr>
        <w:t xml:space="preserve">Please contact </w:t>
      </w:r>
      <w:bookmarkStart w:id="0" w:name="_Hlk43278981"/>
      <w:r w:rsidRPr="00EC3E50">
        <w:rPr>
          <w:rFonts w:ascii="Arial" w:hAnsi="Arial" w:cs="Arial"/>
          <w:color w:val="222222"/>
          <w:sz w:val="18"/>
          <w:szCs w:val="18"/>
        </w:rPr>
        <w:t>Safe Community Resources</w:t>
      </w:r>
      <w:bookmarkEnd w:id="0"/>
      <w:r w:rsidRPr="00EC3E50">
        <w:rPr>
          <w:rFonts w:ascii="Arial" w:hAnsi="Arial" w:cs="Arial"/>
          <w:color w:val="222222"/>
          <w:sz w:val="18"/>
          <w:szCs w:val="18"/>
        </w:rPr>
        <w:t xml:space="preserve"> at </w:t>
      </w:r>
      <w:r w:rsidRPr="00EC3E50">
        <w:rPr>
          <w:rStyle w:val="apple-converted-space"/>
          <w:rFonts w:ascii="Arial" w:hAnsi="Arial" w:cs="Arial"/>
          <w:color w:val="222222"/>
          <w:sz w:val="18"/>
          <w:szCs w:val="18"/>
        </w:rPr>
        <w:t> </w:t>
      </w:r>
      <w:hyperlink r:id="rId6" w:tgtFrame="_blank" w:history="1">
        <w:r w:rsidRPr="00EC3E50">
          <w:rPr>
            <w:rStyle w:val="Hyperlink"/>
            <w:rFonts w:ascii="Arial" w:hAnsi="Arial" w:cs="Arial"/>
            <w:color w:val="1155CC"/>
            <w:sz w:val="18"/>
            <w:szCs w:val="18"/>
          </w:rPr>
          <w:t>info@safercommunities.net.au</w:t>
        </w:r>
      </w:hyperlink>
      <w:r w:rsidRPr="00EC3E50">
        <w:rPr>
          <w:rStyle w:val="apple-converted-space"/>
          <w:rFonts w:ascii="Arial" w:hAnsi="Arial" w:cs="Arial"/>
          <w:color w:val="222222"/>
          <w:sz w:val="18"/>
          <w:szCs w:val="18"/>
        </w:rPr>
        <w:t> </w:t>
      </w:r>
      <w:r w:rsidRPr="00EC3E50">
        <w:rPr>
          <w:rFonts w:ascii="Arial" w:hAnsi="Arial" w:cs="Arial"/>
          <w:color w:val="222222"/>
          <w:sz w:val="18"/>
          <w:szCs w:val="18"/>
        </w:rPr>
        <w:t>to seek permission.</w:t>
      </w:r>
      <w:r w:rsidRPr="00EC3E50">
        <w:rPr>
          <w:rStyle w:val="apple-converted-space"/>
          <w:rFonts w:ascii="Arial" w:hAnsi="Arial" w:cs="Arial"/>
          <w:color w:val="222222"/>
          <w:sz w:val="18"/>
          <w:szCs w:val="18"/>
        </w:rPr>
        <w:t> </w:t>
      </w:r>
    </w:p>
    <w:p w14:paraId="62E6232C" w14:textId="77777777" w:rsidR="001E3805" w:rsidRPr="00EC3E50" w:rsidRDefault="001E3805" w:rsidP="001E3805">
      <w:pPr>
        <w:ind w:right="89"/>
        <w:rPr>
          <w:rFonts w:ascii="Arial" w:hAnsi="Arial" w:cs="Arial"/>
          <w:color w:val="222222"/>
          <w:sz w:val="18"/>
          <w:szCs w:val="18"/>
        </w:rPr>
      </w:pPr>
      <w:r w:rsidRPr="00EC3E50">
        <w:rPr>
          <w:rFonts w:ascii="Arial" w:hAnsi="Arial" w:cs="Arial"/>
          <w:color w:val="222222"/>
          <w:sz w:val="18"/>
          <w:szCs w:val="18"/>
        </w:rPr>
        <w:t>Safe Community Resources can also provide customisation services to your organisation in the area of implementation of the</w:t>
      </w:r>
      <w:r w:rsidRPr="00EC3E50">
        <w:rPr>
          <w:rStyle w:val="apple-converted-space"/>
          <w:rFonts w:ascii="Arial" w:hAnsi="Arial" w:cs="Arial"/>
          <w:color w:val="222222"/>
          <w:sz w:val="18"/>
          <w:szCs w:val="18"/>
        </w:rPr>
        <w:t> </w:t>
      </w:r>
      <w:r w:rsidRPr="00EC3E50">
        <w:rPr>
          <w:rFonts w:ascii="Arial" w:hAnsi="Arial" w:cs="Arial"/>
          <w:b/>
          <w:bCs/>
          <w:color w:val="222222"/>
          <w:sz w:val="18"/>
          <w:szCs w:val="18"/>
        </w:rPr>
        <w:t>Safe Community Framework</w:t>
      </w:r>
      <w:r w:rsidRPr="00EC3E50">
        <w:rPr>
          <w:rStyle w:val="apple-converted-space"/>
          <w:rFonts w:ascii="Arial" w:hAnsi="Arial" w:cs="Arial"/>
          <w:color w:val="222222"/>
          <w:sz w:val="18"/>
          <w:szCs w:val="18"/>
        </w:rPr>
        <w:t> </w:t>
      </w:r>
      <w:r w:rsidRPr="00EC3E50">
        <w:rPr>
          <w:rFonts w:ascii="Arial" w:hAnsi="Arial" w:cs="Arial"/>
          <w:color w:val="222222"/>
          <w:sz w:val="18"/>
          <w:szCs w:val="18"/>
        </w:rPr>
        <w:t xml:space="preserve">for your organisation. </w:t>
      </w:r>
    </w:p>
    <w:p w14:paraId="31E037BC" w14:textId="77777777" w:rsidR="001E3805" w:rsidRPr="00EC3E50" w:rsidRDefault="001E3805" w:rsidP="001E3805">
      <w:pPr>
        <w:ind w:right="284"/>
        <w:jc w:val="both"/>
        <w:rPr>
          <w:rFonts w:ascii="Arial" w:hAnsi="Arial" w:cs="Arial"/>
          <w:color w:val="222222"/>
          <w:sz w:val="18"/>
          <w:szCs w:val="18"/>
        </w:rPr>
      </w:pPr>
      <w:r w:rsidRPr="00EC3E50">
        <w:rPr>
          <w:rFonts w:ascii="Arial" w:hAnsi="Arial" w:cs="Arial"/>
          <w:color w:val="222222"/>
          <w:sz w:val="18"/>
          <w:szCs w:val="18"/>
        </w:rPr>
        <w:t> </w:t>
      </w:r>
    </w:p>
    <w:p w14:paraId="13766BE3" w14:textId="0E5343AD" w:rsidR="00FC2CD3" w:rsidRPr="00EC3E50" w:rsidRDefault="001E3805" w:rsidP="00EC3E50">
      <w:pPr>
        <w:pStyle w:val="m5812761834447921217msofooter"/>
        <w:spacing w:before="0" w:beforeAutospacing="0" w:after="0" w:afterAutospacing="0"/>
        <w:rPr>
          <w:rFonts w:ascii="Calibri" w:hAnsi="Calibri"/>
          <w:color w:val="222222"/>
          <w:sz w:val="18"/>
          <w:szCs w:val="18"/>
        </w:rPr>
      </w:pPr>
      <w:r w:rsidRPr="00EC3E50">
        <w:rPr>
          <w:rFonts w:ascii="Arial" w:hAnsi="Arial" w:cs="Arial"/>
          <w:b/>
          <w:bCs/>
          <w:color w:val="222222"/>
          <w:sz w:val="18"/>
          <w:szCs w:val="18"/>
        </w:rPr>
        <w:t>Disclaimer</w:t>
      </w:r>
      <w:r w:rsidRPr="00EC3E50">
        <w:rPr>
          <w:rFonts w:ascii="Arial" w:hAnsi="Arial" w:cs="Arial"/>
          <w:color w:val="222222"/>
          <w:sz w:val="18"/>
          <w:szCs w:val="18"/>
        </w:rPr>
        <w:t>:</w:t>
      </w:r>
      <w:r w:rsidRPr="00EC3E50">
        <w:rPr>
          <w:rStyle w:val="apple-converted-space"/>
          <w:rFonts w:ascii="Arial" w:hAnsi="Arial" w:cs="Arial"/>
          <w:color w:val="222222"/>
          <w:sz w:val="18"/>
          <w:szCs w:val="18"/>
        </w:rPr>
        <w:t> </w:t>
      </w:r>
      <w:r w:rsidRPr="00EC3E50">
        <w:rPr>
          <w:rFonts w:ascii="Arial" w:hAnsi="Arial" w:cs="Arial"/>
          <w:color w:val="222222"/>
          <w:sz w:val="18"/>
          <w:szCs w:val="18"/>
        </w:rPr>
        <w:t>This publication is not legal advice. The ideas and procedures herein are based on nationally recognised good practice advice and have been written with due regard to Australian legislation March 2020. </w:t>
      </w:r>
      <w:r w:rsidRPr="00EC3E50">
        <w:rPr>
          <w:rStyle w:val="apple-converted-space"/>
          <w:rFonts w:ascii="Arial" w:hAnsi="Arial" w:cs="Arial"/>
          <w:color w:val="222222"/>
          <w:sz w:val="18"/>
          <w:szCs w:val="18"/>
        </w:rPr>
        <w:t> </w:t>
      </w:r>
      <w:r w:rsidRPr="00EC3E50">
        <w:rPr>
          <w:rFonts w:ascii="Arial" w:hAnsi="Arial" w:cs="Arial"/>
          <w:color w:val="222222"/>
          <w:sz w:val="18"/>
          <w:szCs w:val="18"/>
        </w:rPr>
        <w:br/>
        <w:t>Legal advice may need to be sought when responding to individual incidents.</w:t>
      </w:r>
    </w:p>
    <w:sectPr w:rsidR="00FC2CD3" w:rsidRPr="00EC3E50" w:rsidSect="000F2FB5">
      <w:pgSz w:w="11900" w:h="16840"/>
      <w:pgMar w:top="936"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nsumi">
    <w:panose1 w:val="02000807040000020004"/>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venir-Light">
    <w:altName w:val="Calibri"/>
    <w:charset w:val="4D"/>
    <w:family w:val="swiss"/>
    <w:pitch w:val="variable"/>
    <w:sig w:usb0="800000AF" w:usb1="5000204A" w:usb2="00000000" w:usb3="00000000" w:csb0="0000009B" w:csb1="00000000"/>
  </w:font>
  <w:font w:name="Avenir Light">
    <w:altName w:val="Calibri"/>
    <w:panose1 w:val="020B0402020203020204"/>
    <w:charset w:val="4D"/>
    <w:family w:val="swiss"/>
    <w:pitch w:val="variable"/>
    <w:sig w:usb0="800000AF" w:usb1="5000204A" w:usb2="00000000" w:usb3="00000000" w:csb0="0000009B" w:csb1="00000000"/>
  </w:font>
  <w:font w:name="Avenir">
    <w:altName w:val="Calibri"/>
    <w:panose1 w:val="020B0503020203020204"/>
    <w:charset w:val="00"/>
    <w:family w:val="swiss"/>
    <w:pitch w:val="variable"/>
    <w:sig w:usb0="800000AF" w:usb1="5000204A" w:usb2="00000000" w:usb3="00000000" w:csb0="0000009B" w:csb1="00000000"/>
  </w:font>
  <w:font w:name="MyriadPro-Light">
    <w:altName w:val="Calibri"/>
    <w:panose1 w:val="020B0403030403020204"/>
    <w:charset w:val="00"/>
    <w:family w:val="auto"/>
    <w:pitch w:val="variable"/>
    <w:sig w:usb0="20000287" w:usb1="00000001" w:usb2="00000000" w:usb3="00000000" w:csb0="0000019F" w:csb1="00000000"/>
  </w:font>
  <w:font w:name="MyriadPro-Semibold">
    <w:panose1 w:val="020B0603030403020204"/>
    <w:charset w:val="00"/>
    <w:family w:val="auto"/>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D6B56"/>
    <w:multiLevelType w:val="multilevel"/>
    <w:tmpl w:val="13D2D7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506C6C"/>
    <w:multiLevelType w:val="hybridMultilevel"/>
    <w:tmpl w:val="4E14D41C"/>
    <w:lvl w:ilvl="0" w:tplc="EBAA66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C3F66"/>
    <w:multiLevelType w:val="hybridMultilevel"/>
    <w:tmpl w:val="E27AF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9A4185"/>
    <w:multiLevelType w:val="hybridMultilevel"/>
    <w:tmpl w:val="595EC038"/>
    <w:lvl w:ilvl="0" w:tplc="686C6E12">
      <w:numFmt w:val="bullet"/>
      <w:lvlText w:val=""/>
      <w:lvlJc w:val="left"/>
      <w:pPr>
        <w:ind w:left="720" w:hanging="360"/>
      </w:pPr>
      <w:rPr>
        <w:rFonts w:ascii="Wingdings" w:eastAsia="Wingdings" w:hAnsi="Wingdings" w:cs="Wingdings" w:hint="default"/>
        <w:spacing w:val="-1"/>
        <w:w w:val="99"/>
        <w:sz w:val="24"/>
        <w:szCs w:val="24"/>
        <w:lang w:val="en-AU" w:eastAsia="en-AU" w:bidi="en-AU"/>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03DD5"/>
    <w:multiLevelType w:val="hybridMultilevel"/>
    <w:tmpl w:val="9E7C7A08"/>
    <w:lvl w:ilvl="0" w:tplc="F4A8728E">
      <w:start w:val="1"/>
      <w:numFmt w:val="lowerLetter"/>
      <w:lvlText w:val="%1."/>
      <w:lvlJc w:val="left"/>
      <w:pPr>
        <w:ind w:left="720" w:hanging="360"/>
      </w:pPr>
      <w:rPr>
        <w:rFonts w:cs="Lucida Grande" w:hint="default"/>
        <w:b/>
        <w:color w:val="222222"/>
      </w:rPr>
    </w:lvl>
    <w:lvl w:ilvl="1" w:tplc="08090019">
      <w:start w:val="1"/>
      <w:numFmt w:val="lowerLetter"/>
      <w:lvlText w:val="%2."/>
      <w:lvlJc w:val="left"/>
      <w:pPr>
        <w:ind w:left="1440" w:hanging="360"/>
      </w:pPr>
    </w:lvl>
    <w:lvl w:ilvl="2" w:tplc="EAE03AB0">
      <w:start w:val="3"/>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880140"/>
    <w:multiLevelType w:val="hybridMultilevel"/>
    <w:tmpl w:val="28DE46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02644A"/>
    <w:multiLevelType w:val="hybridMultilevel"/>
    <w:tmpl w:val="E7F899E8"/>
    <w:lvl w:ilvl="0" w:tplc="0C090001">
      <w:start w:val="1"/>
      <w:numFmt w:val="bullet"/>
      <w:lvlText w:val=""/>
      <w:lvlJc w:val="left"/>
      <w:pPr>
        <w:ind w:left="720" w:hanging="360"/>
      </w:pPr>
      <w:rPr>
        <w:rFonts w:ascii="Symbol" w:hAnsi="Symbol" w:hint="default"/>
      </w:rPr>
    </w:lvl>
    <w:lvl w:ilvl="1" w:tplc="07361362">
      <w:start w:val="6"/>
      <w:numFmt w:val="bullet"/>
      <w:lvlText w:val="•"/>
      <w:lvlJc w:val="left"/>
      <w:pPr>
        <w:ind w:left="1640" w:hanging="560"/>
      </w:pPr>
      <w:rPr>
        <w:rFonts w:ascii="Helvetica" w:eastAsia="Helvetica" w:hAnsi="Helvetica" w:cs="Helvetic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9E182E"/>
    <w:multiLevelType w:val="hybridMultilevel"/>
    <w:tmpl w:val="C3F2A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914BEC"/>
    <w:multiLevelType w:val="hybridMultilevel"/>
    <w:tmpl w:val="469C343E"/>
    <w:lvl w:ilvl="0" w:tplc="0F940064">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43CB7D60"/>
    <w:multiLevelType w:val="hybridMultilevel"/>
    <w:tmpl w:val="04B05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8C513A"/>
    <w:multiLevelType w:val="multilevel"/>
    <w:tmpl w:val="B5BA2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B46B94"/>
    <w:multiLevelType w:val="hybridMultilevel"/>
    <w:tmpl w:val="A9967C48"/>
    <w:lvl w:ilvl="0" w:tplc="EBAA66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CD29F8"/>
    <w:multiLevelType w:val="hybridMultilevel"/>
    <w:tmpl w:val="75BC1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F14D77"/>
    <w:multiLevelType w:val="hybridMultilevel"/>
    <w:tmpl w:val="2110B330"/>
    <w:lvl w:ilvl="0" w:tplc="2CCE5C6A">
      <w:start w:val="6"/>
      <w:numFmt w:val="bullet"/>
      <w:lvlText w:val="-"/>
      <w:lvlJc w:val="left"/>
      <w:pPr>
        <w:ind w:left="1080" w:hanging="360"/>
      </w:pPr>
      <w:rPr>
        <w:rFonts w:ascii="Helvetica" w:eastAsiaTheme="minorHAnsi"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22080B"/>
    <w:multiLevelType w:val="hybridMultilevel"/>
    <w:tmpl w:val="9DC8A120"/>
    <w:lvl w:ilvl="0" w:tplc="EBAA66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FF0AF7"/>
    <w:multiLevelType w:val="multilevel"/>
    <w:tmpl w:val="B17EBE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004C69"/>
    <w:multiLevelType w:val="hybridMultilevel"/>
    <w:tmpl w:val="17268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0D5281"/>
    <w:multiLevelType w:val="hybridMultilevel"/>
    <w:tmpl w:val="D2B4B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9922E6"/>
    <w:multiLevelType w:val="hybridMultilevel"/>
    <w:tmpl w:val="387A281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FB9C51C0">
      <w:start w:val="2"/>
      <w:numFmt w:val="bullet"/>
      <w:lvlText w:val="-"/>
      <w:lvlJc w:val="left"/>
      <w:pPr>
        <w:ind w:left="2301" w:hanging="360"/>
      </w:pPr>
      <w:rPr>
        <w:rFonts w:ascii="Calibri" w:eastAsiaTheme="minorHAnsi" w:hAnsi="Calibri"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1"/>
  </w:num>
  <w:num w:numId="4">
    <w:abstractNumId w:val="18"/>
  </w:num>
  <w:num w:numId="5">
    <w:abstractNumId w:val="10"/>
  </w:num>
  <w:num w:numId="6">
    <w:abstractNumId w:val="9"/>
  </w:num>
  <w:num w:numId="7">
    <w:abstractNumId w:val="16"/>
  </w:num>
  <w:num w:numId="8">
    <w:abstractNumId w:val="5"/>
  </w:num>
  <w:num w:numId="9">
    <w:abstractNumId w:val="2"/>
  </w:num>
  <w:num w:numId="10">
    <w:abstractNumId w:val="15"/>
  </w:num>
  <w:num w:numId="11">
    <w:abstractNumId w:val="0"/>
    <w:lvlOverride w:ilvl="0">
      <w:lvl w:ilvl="0">
        <w:numFmt w:val="decimal"/>
        <w:lvlText w:val="%1."/>
        <w:lvlJc w:val="left"/>
      </w:lvl>
    </w:lvlOverride>
  </w:num>
  <w:num w:numId="12">
    <w:abstractNumId w:val="7"/>
  </w:num>
  <w:num w:numId="13">
    <w:abstractNumId w:val="12"/>
  </w:num>
  <w:num w:numId="14">
    <w:abstractNumId w:val="13"/>
  </w:num>
  <w:num w:numId="15">
    <w:abstractNumId w:val="6"/>
  </w:num>
  <w:num w:numId="16">
    <w:abstractNumId w:val="17"/>
  </w:num>
  <w:num w:numId="17">
    <w:abstractNumId w:val="3"/>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51"/>
    <w:rsid w:val="0000255D"/>
    <w:rsid w:val="00065516"/>
    <w:rsid w:val="000C3215"/>
    <w:rsid w:val="000F2FB5"/>
    <w:rsid w:val="0018294E"/>
    <w:rsid w:val="001E3805"/>
    <w:rsid w:val="001F0674"/>
    <w:rsid w:val="001F776B"/>
    <w:rsid w:val="002066B1"/>
    <w:rsid w:val="002078D6"/>
    <w:rsid w:val="00266351"/>
    <w:rsid w:val="00346EB0"/>
    <w:rsid w:val="004248BC"/>
    <w:rsid w:val="004A4232"/>
    <w:rsid w:val="005272EB"/>
    <w:rsid w:val="0055322D"/>
    <w:rsid w:val="005641FB"/>
    <w:rsid w:val="005A3D51"/>
    <w:rsid w:val="0068128D"/>
    <w:rsid w:val="00686F8F"/>
    <w:rsid w:val="00867DCA"/>
    <w:rsid w:val="008E55E0"/>
    <w:rsid w:val="00952B0D"/>
    <w:rsid w:val="009A1FC9"/>
    <w:rsid w:val="009E2761"/>
    <w:rsid w:val="00A85157"/>
    <w:rsid w:val="00AA404E"/>
    <w:rsid w:val="00AB0C8E"/>
    <w:rsid w:val="00AE4846"/>
    <w:rsid w:val="00B33283"/>
    <w:rsid w:val="00B55752"/>
    <w:rsid w:val="00B81584"/>
    <w:rsid w:val="00BD2EB7"/>
    <w:rsid w:val="00C802B0"/>
    <w:rsid w:val="00D365D0"/>
    <w:rsid w:val="00EC3E50"/>
    <w:rsid w:val="00F33C4E"/>
    <w:rsid w:val="00FC2CD3"/>
    <w:rsid w:val="00FF6E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FD42"/>
  <w15:chartTrackingRefBased/>
  <w15:docId w15:val="{5545B90B-F0E4-A84A-AADA-B0DED604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D51"/>
  </w:style>
  <w:style w:type="paragraph" w:styleId="Heading2">
    <w:name w:val="heading 2"/>
    <w:basedOn w:val="Normal"/>
    <w:link w:val="Heading2Char"/>
    <w:uiPriority w:val="9"/>
    <w:qFormat/>
    <w:rsid w:val="005A3D51"/>
    <w:pPr>
      <w:widowControl w:val="0"/>
      <w:autoSpaceDE w:val="0"/>
      <w:autoSpaceDN w:val="0"/>
      <w:spacing w:before="24"/>
      <w:ind w:left="400"/>
      <w:outlineLvl w:val="1"/>
    </w:pPr>
    <w:rPr>
      <w:rFonts w:ascii="Sansumi" w:eastAsia="Sansumi" w:hAnsi="Sansumi" w:cs="Sansumi"/>
      <w:b/>
      <w:bCs/>
      <w:sz w:val="60"/>
      <w:szCs w:val="60"/>
      <w:lang w:val="en-US" w:bidi="en-US"/>
    </w:rPr>
  </w:style>
  <w:style w:type="paragraph" w:styleId="Heading3">
    <w:name w:val="heading 3"/>
    <w:basedOn w:val="Normal"/>
    <w:next w:val="Normal"/>
    <w:link w:val="Heading3Char"/>
    <w:uiPriority w:val="9"/>
    <w:semiHidden/>
    <w:unhideWhenUsed/>
    <w:qFormat/>
    <w:rsid w:val="001F776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3D51"/>
    <w:rPr>
      <w:rFonts w:ascii="Sansumi" w:eastAsia="Sansumi" w:hAnsi="Sansumi" w:cs="Sansumi"/>
      <w:b/>
      <w:bCs/>
      <w:sz w:val="60"/>
      <w:szCs w:val="60"/>
      <w:lang w:val="en-US" w:bidi="en-US"/>
    </w:rPr>
  </w:style>
  <w:style w:type="table" w:styleId="TableGrid">
    <w:name w:val="Table Grid"/>
    <w:basedOn w:val="TableNormal"/>
    <w:uiPriority w:val="39"/>
    <w:rsid w:val="005A3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A3D51"/>
    <w:pPr>
      <w:widowControl w:val="0"/>
      <w:autoSpaceDE w:val="0"/>
      <w:autoSpaceDN w:val="0"/>
    </w:pPr>
    <w:rPr>
      <w:rFonts w:ascii="Avenir-Light" w:eastAsia="Avenir-Light" w:hAnsi="Avenir-Light" w:cs="Avenir-Light"/>
      <w:sz w:val="20"/>
      <w:szCs w:val="20"/>
      <w:lang w:val="en-US" w:bidi="en-US"/>
    </w:rPr>
  </w:style>
  <w:style w:type="character" w:customStyle="1" w:styleId="BodyTextChar">
    <w:name w:val="Body Text Char"/>
    <w:basedOn w:val="DefaultParagraphFont"/>
    <w:link w:val="BodyText"/>
    <w:uiPriority w:val="1"/>
    <w:rsid w:val="005A3D51"/>
    <w:rPr>
      <w:rFonts w:ascii="Avenir-Light" w:eastAsia="Avenir-Light" w:hAnsi="Avenir-Light" w:cs="Avenir-Light"/>
      <w:sz w:val="20"/>
      <w:szCs w:val="20"/>
      <w:lang w:val="en-US" w:bidi="en-US"/>
    </w:rPr>
  </w:style>
  <w:style w:type="character" w:styleId="Hyperlink">
    <w:name w:val="Hyperlink"/>
    <w:basedOn w:val="DefaultParagraphFont"/>
    <w:uiPriority w:val="99"/>
    <w:unhideWhenUsed/>
    <w:rsid w:val="005A3D51"/>
    <w:rPr>
      <w:color w:val="0563C1" w:themeColor="hyperlink"/>
      <w:u w:val="single"/>
    </w:rPr>
  </w:style>
  <w:style w:type="paragraph" w:customStyle="1" w:styleId="m5812761834447921217msofooter">
    <w:name w:val="m_5812761834447921217msofooter"/>
    <w:basedOn w:val="Normal"/>
    <w:rsid w:val="005A3D51"/>
    <w:pPr>
      <w:spacing w:before="100" w:beforeAutospacing="1" w:after="100" w:afterAutospacing="1"/>
    </w:pPr>
    <w:rPr>
      <w:rFonts w:ascii="Times New Roman" w:hAnsi="Times New Roman" w:cs="Times New Roman"/>
      <w:lang w:val="en-GB" w:eastAsia="en-GB"/>
    </w:rPr>
  </w:style>
  <w:style w:type="character" w:customStyle="1" w:styleId="apple-converted-space">
    <w:name w:val="apple-converted-space"/>
    <w:basedOn w:val="DefaultParagraphFont"/>
    <w:rsid w:val="005A3D51"/>
  </w:style>
  <w:style w:type="character" w:customStyle="1" w:styleId="Heading3Char">
    <w:name w:val="Heading 3 Char"/>
    <w:basedOn w:val="DefaultParagraphFont"/>
    <w:link w:val="Heading3"/>
    <w:uiPriority w:val="9"/>
    <w:semiHidden/>
    <w:rsid w:val="001F776B"/>
    <w:rPr>
      <w:rFonts w:asciiTheme="majorHAnsi" w:eastAsiaTheme="majorEastAsia" w:hAnsiTheme="majorHAnsi" w:cstheme="majorBidi"/>
      <w:color w:val="1F3763" w:themeColor="accent1" w:themeShade="7F"/>
    </w:rPr>
  </w:style>
  <w:style w:type="paragraph" w:styleId="ListParagraph">
    <w:name w:val="List Paragraph"/>
    <w:basedOn w:val="Normal"/>
    <w:uiPriority w:val="1"/>
    <w:qFormat/>
    <w:rsid w:val="001F776B"/>
    <w:pPr>
      <w:spacing w:after="200" w:line="276" w:lineRule="auto"/>
      <w:ind w:left="720"/>
      <w:contextualSpacing/>
    </w:pPr>
    <w:rPr>
      <w:sz w:val="22"/>
      <w:szCs w:val="22"/>
    </w:rPr>
  </w:style>
  <w:style w:type="paragraph" w:customStyle="1" w:styleId="p1">
    <w:name w:val="p1"/>
    <w:basedOn w:val="Normal"/>
    <w:rsid w:val="00065516"/>
    <w:pPr>
      <w:tabs>
        <w:tab w:val="left" w:pos="567"/>
      </w:tabs>
      <w:spacing w:before="83"/>
      <w:jc w:val="both"/>
    </w:pPr>
    <w:rPr>
      <w:rFonts w:ascii="Avenir Light" w:hAnsi="Avenir Light" w:cs="Times New Roman"/>
      <w:sz w:val="15"/>
      <w:szCs w:val="15"/>
      <w:lang w:val="en-GB" w:eastAsia="en-GB"/>
    </w:rPr>
  </w:style>
  <w:style w:type="paragraph" w:styleId="NormalWeb">
    <w:name w:val="Normal (Web)"/>
    <w:basedOn w:val="Normal"/>
    <w:uiPriority w:val="99"/>
    <w:unhideWhenUsed/>
    <w:rsid w:val="00065516"/>
    <w:pPr>
      <w:spacing w:before="100" w:beforeAutospacing="1" w:after="100" w:afterAutospacing="1"/>
    </w:pPr>
    <w:rPr>
      <w:rFonts w:ascii="Times New Roman" w:eastAsiaTheme="minorEastAsia" w:hAnsi="Times New Roman" w:cs="Times New Roman"/>
      <w:lang w:val="en-GB" w:eastAsia="en-GB"/>
    </w:rPr>
  </w:style>
  <w:style w:type="paragraph" w:customStyle="1" w:styleId="p2">
    <w:name w:val="p2"/>
    <w:basedOn w:val="Normal"/>
    <w:rsid w:val="00686F8F"/>
    <w:pPr>
      <w:tabs>
        <w:tab w:val="left" w:pos="567"/>
      </w:tabs>
      <w:spacing w:before="107"/>
      <w:jc w:val="both"/>
    </w:pPr>
    <w:rPr>
      <w:rFonts w:ascii="Avenir Light" w:hAnsi="Avenir Light" w:cs="Times New Roman"/>
      <w:sz w:val="15"/>
      <w:szCs w:val="15"/>
      <w:lang w:val="en-GB" w:eastAsia="en-GB"/>
    </w:rPr>
  </w:style>
  <w:style w:type="paragraph" w:customStyle="1" w:styleId="p3">
    <w:name w:val="p3"/>
    <w:basedOn w:val="Normal"/>
    <w:rsid w:val="00686F8F"/>
    <w:pPr>
      <w:tabs>
        <w:tab w:val="left" w:pos="567"/>
      </w:tabs>
      <w:spacing w:before="44"/>
      <w:jc w:val="both"/>
    </w:pPr>
    <w:rPr>
      <w:rFonts w:ascii="Avenir Light" w:hAnsi="Avenir Light" w:cs="Times New Roman"/>
      <w:sz w:val="15"/>
      <w:szCs w:val="15"/>
      <w:lang w:val="en-GB" w:eastAsia="en-GB"/>
    </w:rPr>
  </w:style>
  <w:style w:type="paragraph" w:customStyle="1" w:styleId="p4">
    <w:name w:val="p4"/>
    <w:basedOn w:val="Normal"/>
    <w:rsid w:val="00686F8F"/>
    <w:pPr>
      <w:tabs>
        <w:tab w:val="left" w:pos="567"/>
      </w:tabs>
      <w:spacing w:before="86"/>
      <w:jc w:val="both"/>
    </w:pPr>
    <w:rPr>
      <w:rFonts w:ascii="Avenir Light" w:hAnsi="Avenir Light" w:cs="Times New Roman"/>
      <w:sz w:val="15"/>
      <w:szCs w:val="15"/>
      <w:lang w:val="en-GB" w:eastAsia="en-GB"/>
    </w:rPr>
  </w:style>
  <w:style w:type="character" w:customStyle="1" w:styleId="apple-tab-span">
    <w:name w:val="apple-tab-span"/>
    <w:basedOn w:val="DefaultParagraphFont"/>
    <w:rsid w:val="00686F8F"/>
  </w:style>
  <w:style w:type="paragraph" w:customStyle="1" w:styleId="p5">
    <w:name w:val="p5"/>
    <w:basedOn w:val="Normal"/>
    <w:rsid w:val="00686F8F"/>
    <w:pPr>
      <w:tabs>
        <w:tab w:val="left" w:pos="567"/>
      </w:tabs>
      <w:spacing w:before="86" w:line="195" w:lineRule="atLeast"/>
      <w:jc w:val="both"/>
    </w:pPr>
    <w:rPr>
      <w:rFonts w:ascii="Avenir" w:hAnsi="Avenir" w:cs="Times New Roman"/>
      <w:sz w:val="17"/>
      <w:szCs w:val="17"/>
      <w:lang w:val="en-GB" w:eastAsia="en-GB"/>
    </w:rPr>
  </w:style>
  <w:style w:type="paragraph" w:customStyle="1" w:styleId="SubSubSubHeadings">
    <w:name w:val="Sub Sub Sub Headings"/>
    <w:basedOn w:val="Normal"/>
    <w:uiPriority w:val="99"/>
    <w:rsid w:val="00867DCA"/>
    <w:pPr>
      <w:widowControl w:val="0"/>
      <w:tabs>
        <w:tab w:val="left" w:pos="200"/>
      </w:tabs>
      <w:suppressAutoHyphens/>
      <w:autoSpaceDE w:val="0"/>
      <w:autoSpaceDN w:val="0"/>
      <w:adjustRightInd w:val="0"/>
      <w:spacing w:before="227" w:line="260" w:lineRule="atLeast"/>
      <w:textAlignment w:val="center"/>
    </w:pPr>
    <w:rPr>
      <w:rFonts w:ascii="MyriadPro-Light" w:hAnsi="MyriadPro-Light" w:cs="MyriadPro-Light"/>
      <w:b/>
      <w:bCs/>
      <w:caps/>
      <w:color w:val="000000"/>
      <w:sz w:val="20"/>
      <w:szCs w:val="20"/>
      <w:lang w:val="en-GB"/>
    </w:rPr>
  </w:style>
  <w:style w:type="paragraph" w:customStyle="1" w:styleId="p6">
    <w:name w:val="p6"/>
    <w:basedOn w:val="Normal"/>
    <w:rsid w:val="00F33C4E"/>
    <w:pPr>
      <w:tabs>
        <w:tab w:val="left" w:pos="567"/>
      </w:tabs>
      <w:spacing w:before="86" w:line="195" w:lineRule="atLeast"/>
      <w:jc w:val="both"/>
    </w:pPr>
    <w:rPr>
      <w:rFonts w:ascii="Avenir Light" w:hAnsi="Avenir Light" w:cs="Times New Roman"/>
      <w:sz w:val="15"/>
      <w:szCs w:val="15"/>
      <w:lang w:val="en-GB" w:eastAsia="en-GB"/>
    </w:rPr>
  </w:style>
  <w:style w:type="table" w:styleId="GridTable6Colorful">
    <w:name w:val="Grid Table 6 Colorful"/>
    <w:basedOn w:val="TableNormal"/>
    <w:uiPriority w:val="51"/>
    <w:rsid w:val="00952B0D"/>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ines">
    <w:name w:val="lines"/>
    <w:basedOn w:val="Normal"/>
    <w:uiPriority w:val="99"/>
    <w:rsid w:val="00D365D0"/>
    <w:pPr>
      <w:widowControl w:val="0"/>
      <w:pBdr>
        <w:bottom w:val="single" w:sz="4" w:space="1" w:color="auto"/>
      </w:pBdr>
      <w:tabs>
        <w:tab w:val="left" w:pos="200"/>
        <w:tab w:val="left" w:pos="567"/>
      </w:tabs>
      <w:suppressAutoHyphens/>
      <w:autoSpaceDE w:val="0"/>
      <w:autoSpaceDN w:val="0"/>
      <w:adjustRightInd w:val="0"/>
      <w:spacing w:before="142" w:line="360" w:lineRule="atLeast"/>
      <w:jc w:val="both"/>
      <w:textAlignment w:val="center"/>
    </w:pPr>
    <w:rPr>
      <w:rFonts w:ascii="MyriadPro-Semibold" w:hAnsi="MyriadPro-Semibold" w:cs="MyriadPro-Semibold"/>
      <w:color w:val="00000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afercommunities.net.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218</Words>
  <Characters>1243</Characters>
  <Application>Microsoft Office Word</Application>
  <DocSecurity>0</DocSecurity>
  <Lines>10</Lines>
  <Paragraphs>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vt:lpstr>
      <vt: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Barnett</dc:creator>
  <cp:keywords/>
  <dc:description/>
  <cp:lastModifiedBy>Peter Barnett</cp:lastModifiedBy>
  <cp:revision>6</cp:revision>
  <cp:lastPrinted>2020-06-29T23:23:00Z</cp:lastPrinted>
  <dcterms:created xsi:type="dcterms:W3CDTF">2020-06-21T02:40:00Z</dcterms:created>
  <dcterms:modified xsi:type="dcterms:W3CDTF">2020-09-09T00:37:00Z</dcterms:modified>
</cp:coreProperties>
</file>